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FBBF7" w14:textId="77777777" w:rsidR="00465ED6" w:rsidRPr="001434A0" w:rsidRDefault="00465ED6" w:rsidP="00465ED6">
      <w:pPr>
        <w:ind w:left="5670"/>
        <w:jc w:val="left"/>
        <w:rPr>
          <w:bCs/>
          <w:sz w:val="24"/>
          <w:szCs w:val="24"/>
          <w:lang w:eastAsia="uk-UA"/>
        </w:rPr>
      </w:pPr>
      <w:r w:rsidRPr="001434A0">
        <w:rPr>
          <w:bCs/>
          <w:sz w:val="24"/>
          <w:szCs w:val="24"/>
          <w:lang w:eastAsia="uk-UA"/>
        </w:rPr>
        <w:t>ЗАТВЕРДЖЕНО</w:t>
      </w:r>
    </w:p>
    <w:p w14:paraId="6ADAA5E7" w14:textId="77777777" w:rsidR="00465ED6" w:rsidRDefault="00465ED6" w:rsidP="00465ED6">
      <w:pPr>
        <w:ind w:left="5670"/>
        <w:jc w:val="left"/>
        <w:rPr>
          <w:sz w:val="10"/>
          <w:szCs w:val="10"/>
          <w:lang w:eastAsia="uk-UA"/>
        </w:rPr>
      </w:pPr>
    </w:p>
    <w:p w14:paraId="611B9171" w14:textId="77777777" w:rsidR="00465ED6" w:rsidRDefault="00465ED6" w:rsidP="00465ED6">
      <w:pPr>
        <w:ind w:left="5670"/>
        <w:jc w:val="left"/>
        <w:rPr>
          <w:sz w:val="24"/>
          <w:szCs w:val="24"/>
          <w:lang w:eastAsia="uk-UA"/>
        </w:rPr>
      </w:pPr>
      <w:r>
        <w:rPr>
          <w:sz w:val="24"/>
          <w:szCs w:val="24"/>
          <w:lang w:eastAsia="uk-UA"/>
        </w:rPr>
        <w:t>наказ Західного міжрегіонального управління Міністерства юстиції</w:t>
      </w:r>
    </w:p>
    <w:p w14:paraId="79A78612" w14:textId="77777777" w:rsidR="00465ED6" w:rsidRDefault="00465ED6" w:rsidP="00465ED6">
      <w:pPr>
        <w:ind w:left="5670"/>
        <w:jc w:val="left"/>
        <w:rPr>
          <w:sz w:val="24"/>
          <w:szCs w:val="24"/>
          <w:lang w:eastAsia="uk-UA"/>
        </w:rPr>
      </w:pPr>
      <w:r>
        <w:rPr>
          <w:sz w:val="24"/>
          <w:szCs w:val="24"/>
          <w:lang w:eastAsia="uk-UA"/>
        </w:rPr>
        <w:t>23.01.2024 № 17/4</w:t>
      </w:r>
    </w:p>
    <w:p w14:paraId="2ACF6191" w14:textId="77777777" w:rsidR="00465ED6" w:rsidRPr="00C53293" w:rsidRDefault="00465ED6" w:rsidP="00465ED6">
      <w:pPr>
        <w:jc w:val="center"/>
        <w:rPr>
          <w:b/>
          <w:sz w:val="24"/>
          <w:szCs w:val="24"/>
          <w:lang w:eastAsia="uk-UA"/>
        </w:rPr>
      </w:pPr>
    </w:p>
    <w:p w14:paraId="70DEC96B" w14:textId="77777777" w:rsidR="00465ED6" w:rsidRPr="00C53293" w:rsidRDefault="00465ED6" w:rsidP="00465ED6">
      <w:pPr>
        <w:jc w:val="center"/>
        <w:rPr>
          <w:b/>
          <w:sz w:val="24"/>
          <w:szCs w:val="24"/>
          <w:lang w:eastAsia="uk-UA"/>
        </w:rPr>
      </w:pPr>
    </w:p>
    <w:p w14:paraId="553CD579" w14:textId="1E809E44" w:rsidR="00465ED6" w:rsidRDefault="00C86F1E" w:rsidP="00C86F1E">
      <w:pPr>
        <w:jc w:val="center"/>
        <w:rPr>
          <w:b/>
          <w:sz w:val="24"/>
          <w:szCs w:val="24"/>
          <w:lang w:eastAsia="uk-UA"/>
        </w:rPr>
      </w:pPr>
      <w:r>
        <w:rPr>
          <w:b/>
          <w:sz w:val="24"/>
          <w:szCs w:val="24"/>
          <w:lang w:eastAsia="uk-UA"/>
        </w:rPr>
        <w:t>І</w:t>
      </w:r>
      <w:r w:rsidRPr="00C53293">
        <w:rPr>
          <w:b/>
          <w:sz w:val="24"/>
          <w:szCs w:val="24"/>
          <w:lang w:eastAsia="uk-UA"/>
        </w:rPr>
        <w:t>нформаційна картка</w:t>
      </w:r>
      <w:r>
        <w:rPr>
          <w:b/>
          <w:sz w:val="24"/>
          <w:szCs w:val="24"/>
          <w:lang w:eastAsia="uk-UA"/>
        </w:rPr>
        <w:t xml:space="preserve"> </w:t>
      </w:r>
      <w:r w:rsidR="00465ED6" w:rsidRPr="00C53293">
        <w:rPr>
          <w:b/>
          <w:sz w:val="24"/>
          <w:szCs w:val="24"/>
          <w:lang w:eastAsia="uk-UA"/>
        </w:rPr>
        <w:t>адміністративної послуги</w:t>
      </w:r>
      <w:r w:rsidR="00301908" w:rsidRPr="00301908">
        <w:rPr>
          <w:b/>
          <w:sz w:val="24"/>
          <w:szCs w:val="24"/>
          <w:lang w:eastAsia="uk-UA"/>
        </w:rPr>
        <w:t xml:space="preserve"> </w:t>
      </w:r>
      <w:r w:rsidR="00301908" w:rsidRPr="00301908">
        <w:rPr>
          <w:b/>
          <w:bCs/>
          <w:color w:val="333333"/>
          <w:sz w:val="24"/>
          <w:szCs w:val="24"/>
          <w:bdr w:val="none" w:sz="0" w:space="0" w:color="auto" w:frame="1"/>
          <w:shd w:val="clear" w:color="auto" w:fill="FFFFFF"/>
        </w:rPr>
        <w:t>00031</w:t>
      </w:r>
    </w:p>
    <w:p w14:paraId="011E92D0" w14:textId="77777777" w:rsidR="00C86F1E" w:rsidRPr="00C53293" w:rsidRDefault="00C86F1E" w:rsidP="00C86F1E">
      <w:pPr>
        <w:jc w:val="center"/>
        <w:rPr>
          <w:b/>
          <w:sz w:val="24"/>
          <w:szCs w:val="24"/>
          <w:lang w:eastAsia="uk-UA"/>
        </w:rPr>
      </w:pPr>
    </w:p>
    <w:p w14:paraId="19D65D06" w14:textId="4AC96A5C" w:rsidR="00465ED6" w:rsidRPr="00C53293" w:rsidRDefault="00C86F1E" w:rsidP="00465ED6">
      <w:pPr>
        <w:tabs>
          <w:tab w:val="left" w:pos="3969"/>
        </w:tabs>
        <w:jc w:val="center"/>
        <w:rPr>
          <w:b/>
          <w:sz w:val="24"/>
          <w:szCs w:val="24"/>
          <w:lang w:eastAsia="uk-UA"/>
        </w:rPr>
      </w:pPr>
      <w:r w:rsidRPr="00C53293">
        <w:rPr>
          <w:b/>
          <w:sz w:val="24"/>
          <w:szCs w:val="24"/>
          <w:lang w:eastAsia="uk-UA"/>
        </w:rPr>
        <w:t xml:space="preserve">З ДЕРЖАВНОЇ РЕЄСТРАЦІЇ </w:t>
      </w:r>
      <w:r w:rsidR="009A6825">
        <w:rPr>
          <w:b/>
          <w:sz w:val="24"/>
          <w:szCs w:val="24"/>
          <w:lang w:eastAsia="uk-UA"/>
        </w:rPr>
        <w:t>ШЛЮБУ</w:t>
      </w:r>
    </w:p>
    <w:p w14:paraId="4FBB6F65" w14:textId="77777777" w:rsidR="00465ED6" w:rsidRPr="00C53293" w:rsidRDefault="00465ED6" w:rsidP="00465ED6">
      <w:pPr>
        <w:tabs>
          <w:tab w:val="left" w:pos="3969"/>
        </w:tabs>
        <w:jc w:val="center"/>
        <w:rPr>
          <w:b/>
          <w:sz w:val="24"/>
          <w:szCs w:val="24"/>
          <w:lang w:eastAsia="uk-UA"/>
        </w:rPr>
      </w:pPr>
    </w:p>
    <w:p w14:paraId="64AD42B7" w14:textId="77777777" w:rsidR="00465ED6" w:rsidRDefault="00465ED6" w:rsidP="00465ED6">
      <w:pPr>
        <w:pStyle w:val="a3"/>
        <w:shd w:val="clear" w:color="auto" w:fill="FFFFFF" w:themeFill="background1"/>
        <w:jc w:val="center"/>
        <w:rPr>
          <w:rFonts w:ascii="Times New Roman" w:hAnsi="Times New Roman" w:cs="Times New Roman"/>
          <w:bCs/>
          <w:kern w:val="36"/>
          <w:sz w:val="24"/>
          <w:szCs w:val="24"/>
          <w:lang w:eastAsia="uk-UA"/>
        </w:rPr>
      </w:pPr>
      <w:bookmarkStart w:id="0" w:name="n13"/>
      <w:bookmarkEnd w:id="0"/>
      <w:r>
        <w:rPr>
          <w:rFonts w:ascii="Times New Roman" w:hAnsi="Times New Roman" w:cs="Times New Roman"/>
          <w:bCs/>
          <w:kern w:val="36"/>
          <w:sz w:val="24"/>
          <w:szCs w:val="24"/>
          <w:lang w:eastAsia="uk-UA"/>
        </w:rPr>
        <w:t xml:space="preserve">Центр надання адміністративних послуг </w:t>
      </w:r>
      <w:proofErr w:type="spellStart"/>
      <w:r>
        <w:rPr>
          <w:rFonts w:ascii="Times New Roman" w:hAnsi="Times New Roman" w:cs="Times New Roman"/>
          <w:bCs/>
          <w:kern w:val="36"/>
          <w:sz w:val="24"/>
          <w:szCs w:val="24"/>
          <w:lang w:eastAsia="uk-UA"/>
        </w:rPr>
        <w:t>Великоберезовицької</w:t>
      </w:r>
      <w:proofErr w:type="spellEnd"/>
      <w:r>
        <w:rPr>
          <w:rFonts w:ascii="Times New Roman" w:hAnsi="Times New Roman" w:cs="Times New Roman"/>
          <w:bCs/>
          <w:kern w:val="36"/>
          <w:sz w:val="24"/>
          <w:szCs w:val="24"/>
          <w:lang w:eastAsia="uk-UA"/>
        </w:rPr>
        <w:t xml:space="preserve"> селищної ради</w:t>
      </w:r>
    </w:p>
    <w:p w14:paraId="65E55C31" w14:textId="77777777" w:rsidR="00465ED6" w:rsidRDefault="00465ED6" w:rsidP="00465ED6">
      <w:pPr>
        <w:pStyle w:val="a3"/>
        <w:shd w:val="clear" w:color="auto" w:fill="FFFFFF" w:themeFill="background1"/>
        <w:jc w:val="center"/>
        <w:rPr>
          <w:rFonts w:ascii="Times New Roman" w:hAnsi="Times New Roman" w:cs="Times New Roman"/>
          <w:sz w:val="24"/>
          <w:szCs w:val="24"/>
          <w:lang w:eastAsia="uk-UA"/>
        </w:rPr>
      </w:pPr>
    </w:p>
    <w:tbl>
      <w:tblPr>
        <w:tblStyle w:val="a4"/>
        <w:tblW w:w="0" w:type="auto"/>
        <w:tblLook w:val="04A0" w:firstRow="1" w:lastRow="0" w:firstColumn="1" w:lastColumn="0" w:noHBand="0" w:noVBand="1"/>
      </w:tblPr>
      <w:tblGrid>
        <w:gridCol w:w="659"/>
        <w:gridCol w:w="2940"/>
        <w:gridCol w:w="6029"/>
      </w:tblGrid>
      <w:tr w:rsidR="00465ED6" w14:paraId="1257C4EA" w14:textId="77777777" w:rsidTr="00B226B7">
        <w:tc>
          <w:tcPr>
            <w:tcW w:w="9628" w:type="dxa"/>
            <w:gridSpan w:val="3"/>
          </w:tcPr>
          <w:p w14:paraId="2B0EAB5A" w14:textId="77777777" w:rsidR="00465ED6" w:rsidRPr="00C53293" w:rsidRDefault="00465ED6" w:rsidP="006B58A9">
            <w:pPr>
              <w:jc w:val="center"/>
              <w:rPr>
                <w:b/>
                <w:sz w:val="24"/>
                <w:szCs w:val="24"/>
                <w:lang w:eastAsia="uk-UA"/>
              </w:rPr>
            </w:pPr>
            <w:r w:rsidRPr="00C53293">
              <w:rPr>
                <w:b/>
                <w:sz w:val="24"/>
                <w:szCs w:val="24"/>
                <w:lang w:eastAsia="uk-UA"/>
              </w:rPr>
              <w:t xml:space="preserve">Інформація про суб’єкта надання адміністративної послуги </w:t>
            </w:r>
          </w:p>
          <w:p w14:paraId="6CD07695" w14:textId="77777777" w:rsidR="00465ED6" w:rsidRPr="002C08DE" w:rsidRDefault="00465ED6" w:rsidP="006B58A9">
            <w:pPr>
              <w:pStyle w:val="a3"/>
              <w:jc w:val="center"/>
              <w:rPr>
                <w:rFonts w:ascii="Times New Roman" w:hAnsi="Times New Roman" w:cs="Times New Roman"/>
                <w:sz w:val="24"/>
                <w:szCs w:val="24"/>
                <w:lang w:eastAsia="uk-UA"/>
              </w:rPr>
            </w:pPr>
            <w:r w:rsidRPr="002C08DE">
              <w:rPr>
                <w:rFonts w:ascii="Times New Roman" w:hAnsi="Times New Roman" w:cs="Times New Roman"/>
                <w:b/>
                <w:sz w:val="24"/>
                <w:szCs w:val="24"/>
                <w:lang w:eastAsia="uk-UA"/>
              </w:rPr>
              <w:t>та/або центру надання адміністративних послуг</w:t>
            </w:r>
          </w:p>
          <w:p w14:paraId="146218A2" w14:textId="77777777" w:rsidR="00465ED6" w:rsidRDefault="00465ED6" w:rsidP="006B58A9">
            <w:pPr>
              <w:pStyle w:val="a3"/>
              <w:jc w:val="center"/>
              <w:rPr>
                <w:rFonts w:ascii="Times New Roman" w:hAnsi="Times New Roman" w:cs="Times New Roman"/>
                <w:sz w:val="24"/>
                <w:szCs w:val="24"/>
                <w:lang w:eastAsia="uk-UA"/>
              </w:rPr>
            </w:pPr>
          </w:p>
        </w:tc>
      </w:tr>
      <w:tr w:rsidR="0086651C" w14:paraId="707C5159" w14:textId="77777777" w:rsidTr="00B226B7">
        <w:tc>
          <w:tcPr>
            <w:tcW w:w="659" w:type="dxa"/>
          </w:tcPr>
          <w:p w14:paraId="4C29F21D" w14:textId="77777777" w:rsidR="0086651C" w:rsidRPr="00B5377E" w:rsidRDefault="0086651C" w:rsidP="0086651C">
            <w:pPr>
              <w:pStyle w:val="a3"/>
              <w:jc w:val="center"/>
              <w:rPr>
                <w:rFonts w:ascii="Times New Roman" w:hAnsi="Times New Roman" w:cs="Times New Roman"/>
                <w:sz w:val="24"/>
                <w:szCs w:val="24"/>
                <w:lang w:eastAsia="uk-UA"/>
              </w:rPr>
            </w:pPr>
            <w:r w:rsidRPr="00B5377E">
              <w:rPr>
                <w:rFonts w:ascii="Times New Roman" w:hAnsi="Times New Roman" w:cs="Times New Roman"/>
                <w:sz w:val="24"/>
                <w:szCs w:val="24"/>
                <w:lang w:eastAsia="uk-UA"/>
              </w:rPr>
              <w:t>1</w:t>
            </w:r>
          </w:p>
        </w:tc>
        <w:tc>
          <w:tcPr>
            <w:tcW w:w="2940" w:type="dxa"/>
          </w:tcPr>
          <w:p w14:paraId="003A29B7" w14:textId="77777777" w:rsidR="0086651C" w:rsidRPr="00B5377E" w:rsidRDefault="0086651C" w:rsidP="0086651C">
            <w:pPr>
              <w:jc w:val="left"/>
              <w:rPr>
                <w:sz w:val="24"/>
                <w:szCs w:val="24"/>
                <w:lang w:eastAsia="uk-UA"/>
              </w:rPr>
            </w:pPr>
            <w:r w:rsidRPr="00B5377E">
              <w:rPr>
                <w:sz w:val="24"/>
                <w:szCs w:val="24"/>
                <w:lang w:eastAsia="uk-UA"/>
              </w:rPr>
              <w:t xml:space="preserve">Місцезнаходження </w:t>
            </w:r>
          </w:p>
          <w:p w14:paraId="525F0987" w14:textId="77777777" w:rsidR="0086651C" w:rsidRPr="00B5377E" w:rsidRDefault="0086651C" w:rsidP="0086651C">
            <w:pPr>
              <w:pStyle w:val="a3"/>
              <w:jc w:val="center"/>
              <w:rPr>
                <w:rFonts w:ascii="Times New Roman" w:hAnsi="Times New Roman" w:cs="Times New Roman"/>
                <w:sz w:val="24"/>
                <w:szCs w:val="24"/>
                <w:lang w:eastAsia="uk-UA"/>
              </w:rPr>
            </w:pPr>
          </w:p>
          <w:p w14:paraId="22FD54CA" w14:textId="77777777" w:rsidR="0086651C" w:rsidRPr="00B5377E" w:rsidRDefault="0086651C" w:rsidP="0086651C">
            <w:pPr>
              <w:pStyle w:val="a3"/>
              <w:jc w:val="center"/>
              <w:rPr>
                <w:rFonts w:ascii="Times New Roman" w:hAnsi="Times New Roman" w:cs="Times New Roman"/>
                <w:sz w:val="24"/>
                <w:szCs w:val="24"/>
                <w:lang w:eastAsia="uk-UA"/>
              </w:rPr>
            </w:pPr>
          </w:p>
        </w:tc>
        <w:tc>
          <w:tcPr>
            <w:tcW w:w="6029" w:type="dxa"/>
          </w:tcPr>
          <w:p w14:paraId="5B265EED" w14:textId="77777777" w:rsidR="0086651C" w:rsidRDefault="0086651C" w:rsidP="0086651C">
            <w:pPr>
              <w:jc w:val="left"/>
              <w:rPr>
                <w:sz w:val="24"/>
                <w:szCs w:val="24"/>
                <w:lang w:eastAsia="uk-UA"/>
              </w:rPr>
            </w:pPr>
            <w:r>
              <w:rPr>
                <w:sz w:val="24"/>
                <w:szCs w:val="24"/>
                <w:lang w:eastAsia="uk-UA"/>
              </w:rPr>
              <w:t>47724</w:t>
            </w:r>
          </w:p>
          <w:p w14:paraId="6A147E64" w14:textId="77777777" w:rsidR="0086651C" w:rsidRDefault="0086651C" w:rsidP="0086651C">
            <w:pPr>
              <w:jc w:val="left"/>
              <w:rPr>
                <w:sz w:val="24"/>
                <w:szCs w:val="24"/>
                <w:lang w:eastAsia="uk-UA"/>
              </w:rPr>
            </w:pPr>
            <w:r>
              <w:rPr>
                <w:sz w:val="24"/>
                <w:szCs w:val="24"/>
                <w:lang w:eastAsia="uk-UA"/>
              </w:rPr>
              <w:t>Тернопільська область</w:t>
            </w:r>
          </w:p>
          <w:p w14:paraId="2F41A96E" w14:textId="77777777" w:rsidR="0086651C" w:rsidRDefault="0086651C" w:rsidP="0086651C">
            <w:pPr>
              <w:jc w:val="left"/>
              <w:rPr>
                <w:sz w:val="24"/>
                <w:szCs w:val="24"/>
                <w:lang w:eastAsia="uk-UA"/>
              </w:rPr>
            </w:pPr>
            <w:r>
              <w:rPr>
                <w:sz w:val="24"/>
                <w:szCs w:val="24"/>
                <w:lang w:eastAsia="uk-UA"/>
              </w:rPr>
              <w:t>Тернопільський район</w:t>
            </w:r>
          </w:p>
          <w:p w14:paraId="050DB868" w14:textId="77777777" w:rsidR="0086651C" w:rsidRDefault="0086651C" w:rsidP="0086651C">
            <w:pPr>
              <w:jc w:val="left"/>
              <w:rPr>
                <w:sz w:val="24"/>
                <w:szCs w:val="24"/>
                <w:lang w:eastAsia="uk-UA"/>
              </w:rPr>
            </w:pPr>
            <w:r>
              <w:rPr>
                <w:sz w:val="24"/>
                <w:szCs w:val="24"/>
                <w:lang w:eastAsia="uk-UA"/>
              </w:rPr>
              <w:t xml:space="preserve">смт Велика </w:t>
            </w:r>
            <w:proofErr w:type="spellStart"/>
            <w:r>
              <w:rPr>
                <w:sz w:val="24"/>
                <w:szCs w:val="24"/>
                <w:lang w:eastAsia="uk-UA"/>
              </w:rPr>
              <w:t>Березовиця</w:t>
            </w:r>
            <w:proofErr w:type="spellEnd"/>
          </w:p>
          <w:p w14:paraId="7A682048" w14:textId="77777777" w:rsidR="0086651C" w:rsidRDefault="0086651C" w:rsidP="0086651C">
            <w:pPr>
              <w:jc w:val="left"/>
              <w:rPr>
                <w:sz w:val="24"/>
                <w:szCs w:val="24"/>
                <w:lang w:eastAsia="uk-UA"/>
              </w:rPr>
            </w:pPr>
            <w:r>
              <w:rPr>
                <w:sz w:val="24"/>
                <w:szCs w:val="24"/>
                <w:lang w:eastAsia="uk-UA"/>
              </w:rPr>
              <w:t xml:space="preserve">вул. </w:t>
            </w:r>
            <w:proofErr w:type="spellStart"/>
            <w:r>
              <w:rPr>
                <w:sz w:val="24"/>
                <w:szCs w:val="24"/>
                <w:lang w:eastAsia="uk-UA"/>
              </w:rPr>
              <w:t>Микулинецька</w:t>
            </w:r>
            <w:proofErr w:type="spellEnd"/>
            <w:r>
              <w:rPr>
                <w:sz w:val="24"/>
                <w:szCs w:val="24"/>
                <w:lang w:eastAsia="uk-UA"/>
              </w:rPr>
              <w:t>, 95</w:t>
            </w:r>
          </w:p>
          <w:p w14:paraId="07AB5455" w14:textId="77777777" w:rsidR="0086651C" w:rsidRDefault="0086651C" w:rsidP="0086651C">
            <w:pPr>
              <w:pStyle w:val="a3"/>
              <w:rPr>
                <w:rFonts w:ascii="Times New Roman" w:hAnsi="Times New Roman" w:cs="Times New Roman"/>
                <w:sz w:val="24"/>
                <w:szCs w:val="24"/>
                <w:lang w:eastAsia="uk-UA"/>
              </w:rPr>
            </w:pPr>
            <w:r>
              <w:rPr>
                <w:rFonts w:ascii="Times New Roman" w:hAnsi="Times New Roman" w:cs="Times New Roman"/>
                <w:sz w:val="24"/>
                <w:szCs w:val="24"/>
                <w:lang w:eastAsia="uk-UA"/>
              </w:rPr>
              <w:t xml:space="preserve">Центр надання адміністративних послуг </w:t>
            </w:r>
            <w:proofErr w:type="spellStart"/>
            <w:r>
              <w:rPr>
                <w:rFonts w:ascii="Times New Roman" w:hAnsi="Times New Roman" w:cs="Times New Roman"/>
                <w:sz w:val="24"/>
                <w:szCs w:val="24"/>
                <w:lang w:eastAsia="uk-UA"/>
              </w:rPr>
              <w:t>Великоберезовицької</w:t>
            </w:r>
            <w:proofErr w:type="spellEnd"/>
            <w:r>
              <w:rPr>
                <w:rFonts w:ascii="Times New Roman" w:hAnsi="Times New Roman" w:cs="Times New Roman"/>
                <w:sz w:val="24"/>
                <w:szCs w:val="24"/>
                <w:lang w:eastAsia="uk-UA"/>
              </w:rPr>
              <w:t xml:space="preserve"> селищної ради</w:t>
            </w:r>
          </w:p>
          <w:p w14:paraId="587DE30D" w14:textId="77777777" w:rsidR="0086651C" w:rsidRPr="00B5377E" w:rsidRDefault="0086651C" w:rsidP="0086651C">
            <w:pPr>
              <w:pStyle w:val="a3"/>
              <w:rPr>
                <w:rFonts w:ascii="Times New Roman" w:hAnsi="Times New Roman" w:cs="Times New Roman"/>
                <w:sz w:val="24"/>
                <w:szCs w:val="24"/>
                <w:lang w:eastAsia="uk-UA"/>
              </w:rPr>
            </w:pPr>
          </w:p>
        </w:tc>
      </w:tr>
      <w:tr w:rsidR="0086651C" w14:paraId="00287C6A" w14:textId="77777777" w:rsidTr="00B226B7">
        <w:tc>
          <w:tcPr>
            <w:tcW w:w="659" w:type="dxa"/>
          </w:tcPr>
          <w:p w14:paraId="6C49A530" w14:textId="6CC07E79" w:rsidR="0086651C" w:rsidRPr="00B5377E" w:rsidRDefault="0086651C" w:rsidP="0086651C">
            <w:pPr>
              <w:pStyle w:val="a3"/>
              <w:jc w:val="center"/>
              <w:rPr>
                <w:rFonts w:ascii="Times New Roman" w:hAnsi="Times New Roman" w:cs="Times New Roman"/>
                <w:sz w:val="24"/>
                <w:szCs w:val="24"/>
                <w:lang w:eastAsia="uk-UA"/>
              </w:rPr>
            </w:pPr>
            <w:r w:rsidRPr="00B5377E">
              <w:rPr>
                <w:rFonts w:ascii="Times New Roman" w:hAnsi="Times New Roman" w:cs="Times New Roman"/>
                <w:sz w:val="24"/>
                <w:szCs w:val="24"/>
                <w:lang w:eastAsia="uk-UA"/>
              </w:rPr>
              <w:t>2</w:t>
            </w:r>
          </w:p>
        </w:tc>
        <w:tc>
          <w:tcPr>
            <w:tcW w:w="2940" w:type="dxa"/>
          </w:tcPr>
          <w:p w14:paraId="605304F7" w14:textId="684084D8" w:rsidR="0086651C" w:rsidRPr="00B5377E" w:rsidRDefault="0086651C" w:rsidP="0086651C">
            <w:pPr>
              <w:jc w:val="left"/>
              <w:rPr>
                <w:sz w:val="24"/>
                <w:szCs w:val="24"/>
                <w:lang w:eastAsia="uk-UA"/>
              </w:rPr>
            </w:pPr>
            <w:r w:rsidRPr="00C53293">
              <w:rPr>
                <w:sz w:val="24"/>
                <w:szCs w:val="24"/>
                <w:lang w:eastAsia="uk-UA"/>
              </w:rPr>
              <w:t>Інформація щодо режиму роботи</w:t>
            </w:r>
          </w:p>
        </w:tc>
        <w:tc>
          <w:tcPr>
            <w:tcW w:w="6029" w:type="dxa"/>
          </w:tcPr>
          <w:p w14:paraId="52CF0331" w14:textId="77777777" w:rsidR="0086651C" w:rsidRDefault="0086651C" w:rsidP="0086651C">
            <w:pPr>
              <w:jc w:val="left"/>
              <w:rPr>
                <w:sz w:val="24"/>
                <w:szCs w:val="24"/>
                <w:lang w:eastAsia="uk-UA"/>
              </w:rPr>
            </w:pPr>
            <w:r>
              <w:rPr>
                <w:sz w:val="24"/>
                <w:szCs w:val="24"/>
                <w:lang w:eastAsia="uk-UA"/>
              </w:rPr>
              <w:t>Понеділок-вівторок, четвер-п’ятниця з 9:00 до 16:00</w:t>
            </w:r>
          </w:p>
          <w:p w14:paraId="6ABA3F1F" w14:textId="77777777" w:rsidR="0086651C" w:rsidRDefault="0086651C" w:rsidP="0086651C">
            <w:pPr>
              <w:jc w:val="left"/>
              <w:rPr>
                <w:sz w:val="24"/>
                <w:szCs w:val="24"/>
                <w:lang w:eastAsia="uk-UA"/>
              </w:rPr>
            </w:pPr>
            <w:r>
              <w:rPr>
                <w:sz w:val="24"/>
                <w:szCs w:val="24"/>
                <w:lang w:eastAsia="uk-UA"/>
              </w:rPr>
              <w:t>Середа з 9:00 до 20:00</w:t>
            </w:r>
          </w:p>
          <w:p w14:paraId="06147DAE" w14:textId="77777777" w:rsidR="0086651C" w:rsidRDefault="0086651C" w:rsidP="0086651C">
            <w:pPr>
              <w:jc w:val="left"/>
              <w:rPr>
                <w:sz w:val="24"/>
                <w:szCs w:val="24"/>
                <w:lang w:eastAsia="uk-UA"/>
              </w:rPr>
            </w:pPr>
            <w:r>
              <w:rPr>
                <w:sz w:val="24"/>
                <w:szCs w:val="24"/>
                <w:lang w:eastAsia="uk-UA"/>
              </w:rPr>
              <w:t>Без перерви на обід</w:t>
            </w:r>
          </w:p>
          <w:p w14:paraId="5B262186" w14:textId="77777777" w:rsidR="0086651C" w:rsidRDefault="0086651C" w:rsidP="0086651C">
            <w:pPr>
              <w:jc w:val="left"/>
              <w:rPr>
                <w:sz w:val="24"/>
                <w:szCs w:val="24"/>
                <w:lang w:eastAsia="uk-UA"/>
              </w:rPr>
            </w:pPr>
            <w:r>
              <w:rPr>
                <w:sz w:val="24"/>
                <w:szCs w:val="24"/>
                <w:lang w:eastAsia="uk-UA"/>
              </w:rPr>
              <w:t>Субота, неділя - вихідні дні</w:t>
            </w:r>
          </w:p>
          <w:p w14:paraId="3C43628D" w14:textId="77777777" w:rsidR="0086651C" w:rsidRPr="00B5377E" w:rsidRDefault="0086651C" w:rsidP="0086651C">
            <w:pPr>
              <w:jc w:val="left"/>
              <w:rPr>
                <w:sz w:val="24"/>
                <w:szCs w:val="24"/>
                <w:lang w:eastAsia="uk-UA"/>
              </w:rPr>
            </w:pPr>
          </w:p>
        </w:tc>
      </w:tr>
      <w:tr w:rsidR="0086651C" w14:paraId="25C7CAED" w14:textId="77777777" w:rsidTr="00B226B7">
        <w:tc>
          <w:tcPr>
            <w:tcW w:w="659" w:type="dxa"/>
          </w:tcPr>
          <w:p w14:paraId="2C39A309" w14:textId="746C0D77" w:rsidR="0086651C" w:rsidRPr="00B5377E" w:rsidRDefault="0086651C" w:rsidP="0086651C">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2940" w:type="dxa"/>
          </w:tcPr>
          <w:p w14:paraId="3A305069" w14:textId="41397330" w:rsidR="0086651C" w:rsidRPr="00B5377E" w:rsidRDefault="0086651C" w:rsidP="0086651C">
            <w:pPr>
              <w:jc w:val="left"/>
              <w:rPr>
                <w:sz w:val="24"/>
                <w:szCs w:val="24"/>
                <w:lang w:eastAsia="uk-UA"/>
              </w:rPr>
            </w:pPr>
            <w:r w:rsidRPr="00C53293">
              <w:rPr>
                <w:sz w:val="24"/>
                <w:szCs w:val="24"/>
                <w:lang w:eastAsia="uk-UA"/>
              </w:rPr>
              <w:t>Телефон, адреса електронної пошти та веб-сайт</w:t>
            </w:r>
          </w:p>
        </w:tc>
        <w:tc>
          <w:tcPr>
            <w:tcW w:w="6029" w:type="dxa"/>
          </w:tcPr>
          <w:p w14:paraId="60E0FD0D" w14:textId="77777777" w:rsidR="0086651C" w:rsidRDefault="0086651C" w:rsidP="0086651C">
            <w:pPr>
              <w:pStyle w:val="a5"/>
              <w:shd w:val="clear" w:color="auto" w:fill="FFFFFF"/>
              <w:spacing w:before="0" w:beforeAutospacing="0" w:after="0" w:afterAutospacing="0"/>
              <w:rPr>
                <w:lang w:val="uk-UA" w:eastAsia="uk-UA"/>
              </w:rPr>
            </w:pPr>
            <w:r>
              <w:rPr>
                <w:lang w:val="uk-UA" w:eastAsia="uk-UA"/>
              </w:rPr>
              <w:t>097 800 79 87</w:t>
            </w:r>
          </w:p>
          <w:p w14:paraId="3258C0BA" w14:textId="77777777" w:rsidR="0086651C" w:rsidRDefault="0086651C" w:rsidP="0086651C">
            <w:pPr>
              <w:pStyle w:val="a5"/>
              <w:shd w:val="clear" w:color="auto" w:fill="FFFFFF"/>
              <w:spacing w:before="0" w:beforeAutospacing="0" w:after="0" w:afterAutospacing="0"/>
              <w:rPr>
                <w:lang w:val="uk-UA" w:eastAsia="uk-UA"/>
              </w:rPr>
            </w:pPr>
            <w:proofErr w:type="spellStart"/>
            <w:r>
              <w:rPr>
                <w:lang w:val="en-US" w:eastAsia="uk-UA"/>
              </w:rPr>
              <w:t>vbsr</w:t>
            </w:r>
            <w:proofErr w:type="spellEnd"/>
            <w:r>
              <w:rPr>
                <w:lang w:val="uk-UA" w:eastAsia="uk-UA"/>
              </w:rPr>
              <w:t>.</w:t>
            </w:r>
            <w:proofErr w:type="spellStart"/>
            <w:r>
              <w:rPr>
                <w:lang w:val="en-US" w:eastAsia="uk-UA"/>
              </w:rPr>
              <w:t>cnap</w:t>
            </w:r>
            <w:proofErr w:type="spellEnd"/>
            <w:r>
              <w:rPr>
                <w:lang w:val="uk-UA" w:eastAsia="uk-UA"/>
              </w:rPr>
              <w:t>@</w:t>
            </w:r>
            <w:proofErr w:type="spellStart"/>
            <w:r>
              <w:rPr>
                <w:lang w:val="en-US" w:eastAsia="uk-UA"/>
              </w:rPr>
              <w:t>ukr</w:t>
            </w:r>
            <w:proofErr w:type="spellEnd"/>
            <w:r>
              <w:rPr>
                <w:lang w:val="uk-UA" w:eastAsia="uk-UA"/>
              </w:rPr>
              <w:t>.</w:t>
            </w:r>
            <w:r>
              <w:rPr>
                <w:lang w:val="en-US" w:eastAsia="uk-UA"/>
              </w:rPr>
              <w:t>net</w:t>
            </w:r>
          </w:p>
          <w:p w14:paraId="11E673B8" w14:textId="77777777" w:rsidR="0086651C" w:rsidRDefault="0086651C" w:rsidP="0086651C">
            <w:pPr>
              <w:jc w:val="left"/>
              <w:rPr>
                <w:sz w:val="24"/>
                <w:szCs w:val="24"/>
                <w:lang w:eastAsia="uk-UA"/>
              </w:rPr>
            </w:pPr>
            <w:r>
              <w:rPr>
                <w:sz w:val="24"/>
                <w:szCs w:val="24"/>
                <w:lang w:eastAsia="uk-UA"/>
              </w:rPr>
              <w:t>https://vbsr.gov.ua/</w:t>
            </w:r>
          </w:p>
          <w:p w14:paraId="5AA9239B" w14:textId="77777777" w:rsidR="0086651C" w:rsidRPr="00B5377E" w:rsidRDefault="0086651C" w:rsidP="0086651C">
            <w:pPr>
              <w:jc w:val="left"/>
              <w:rPr>
                <w:sz w:val="24"/>
                <w:szCs w:val="24"/>
                <w:lang w:eastAsia="uk-UA"/>
              </w:rPr>
            </w:pPr>
          </w:p>
        </w:tc>
      </w:tr>
      <w:tr w:rsidR="00B226B7" w14:paraId="197D1EE7" w14:textId="77777777" w:rsidTr="00B226B7">
        <w:trPr>
          <w:trHeight w:val="391"/>
        </w:trPr>
        <w:tc>
          <w:tcPr>
            <w:tcW w:w="9628" w:type="dxa"/>
            <w:gridSpan w:val="3"/>
          </w:tcPr>
          <w:p w14:paraId="4DB0FA3F" w14:textId="2815ACB5" w:rsidR="00B226B7" w:rsidRPr="00B5377E" w:rsidRDefault="00B226B7" w:rsidP="00B226B7">
            <w:pPr>
              <w:jc w:val="center"/>
              <w:rPr>
                <w:sz w:val="24"/>
                <w:szCs w:val="24"/>
                <w:lang w:eastAsia="uk-UA"/>
              </w:rPr>
            </w:pPr>
            <w:r w:rsidRPr="00C53293">
              <w:rPr>
                <w:b/>
                <w:sz w:val="24"/>
                <w:szCs w:val="24"/>
                <w:lang w:eastAsia="uk-UA"/>
              </w:rPr>
              <w:t>Нормативні акти, якими регламентується надання адміністративної послуги</w:t>
            </w:r>
          </w:p>
        </w:tc>
      </w:tr>
      <w:tr w:rsidR="00465ED6" w14:paraId="6CF65B4B" w14:textId="77777777" w:rsidTr="00B226B7">
        <w:tc>
          <w:tcPr>
            <w:tcW w:w="659" w:type="dxa"/>
          </w:tcPr>
          <w:p w14:paraId="7017397D" w14:textId="4E0E4FF4" w:rsidR="00465ED6" w:rsidRPr="00B5377E" w:rsidRDefault="00FF0FE7" w:rsidP="006B58A9">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2940" w:type="dxa"/>
          </w:tcPr>
          <w:p w14:paraId="46056BBE" w14:textId="56AB2B4C" w:rsidR="00465ED6" w:rsidRPr="00B5377E" w:rsidRDefault="00FF0FE7" w:rsidP="00FF0FE7">
            <w:pPr>
              <w:jc w:val="left"/>
              <w:rPr>
                <w:sz w:val="24"/>
                <w:szCs w:val="24"/>
                <w:lang w:eastAsia="uk-UA"/>
              </w:rPr>
            </w:pPr>
            <w:r w:rsidRPr="00C53293">
              <w:rPr>
                <w:sz w:val="24"/>
                <w:szCs w:val="24"/>
                <w:lang w:eastAsia="uk-UA"/>
              </w:rPr>
              <w:t>Закони України</w:t>
            </w:r>
          </w:p>
        </w:tc>
        <w:tc>
          <w:tcPr>
            <w:tcW w:w="6029" w:type="dxa"/>
          </w:tcPr>
          <w:p w14:paraId="34276980" w14:textId="77777777" w:rsidR="00FF0FE7" w:rsidRPr="00C53293" w:rsidRDefault="00FF0FE7" w:rsidP="00FF0FE7">
            <w:pPr>
              <w:pStyle w:val="a6"/>
              <w:tabs>
                <w:tab w:val="left" w:pos="217"/>
              </w:tabs>
              <w:ind w:left="0" w:right="7"/>
              <w:jc w:val="left"/>
              <w:rPr>
                <w:sz w:val="24"/>
                <w:szCs w:val="24"/>
                <w:lang w:val="ru-RU"/>
              </w:rPr>
            </w:pPr>
            <w:r w:rsidRPr="00C53293">
              <w:rPr>
                <w:sz w:val="24"/>
                <w:szCs w:val="24"/>
              </w:rPr>
              <w:t>Цивільний кодекс України;</w:t>
            </w:r>
          </w:p>
          <w:p w14:paraId="67070FE4" w14:textId="77777777" w:rsidR="00FF0FE7" w:rsidRPr="00C53293" w:rsidRDefault="00FF0FE7" w:rsidP="00FF0FE7">
            <w:pPr>
              <w:pStyle w:val="a6"/>
              <w:tabs>
                <w:tab w:val="left" w:pos="217"/>
              </w:tabs>
              <w:ind w:left="0" w:right="7"/>
              <w:jc w:val="left"/>
              <w:rPr>
                <w:sz w:val="24"/>
                <w:szCs w:val="24"/>
              </w:rPr>
            </w:pPr>
            <w:r w:rsidRPr="00C53293">
              <w:rPr>
                <w:sz w:val="24"/>
                <w:szCs w:val="24"/>
              </w:rPr>
              <w:t>Сімейний кодекс України;</w:t>
            </w:r>
          </w:p>
          <w:p w14:paraId="14F9929B" w14:textId="77777777" w:rsidR="00FF0FE7" w:rsidRPr="00C53293" w:rsidRDefault="00FF0FE7" w:rsidP="00FF0FE7">
            <w:pPr>
              <w:pStyle w:val="a6"/>
              <w:tabs>
                <w:tab w:val="left" w:pos="217"/>
              </w:tabs>
              <w:ind w:left="0" w:right="7"/>
              <w:jc w:val="left"/>
              <w:rPr>
                <w:sz w:val="24"/>
                <w:szCs w:val="24"/>
                <w:lang w:val="ru-RU" w:eastAsia="uk-UA"/>
              </w:rPr>
            </w:pPr>
            <w:r w:rsidRPr="00C53293">
              <w:rPr>
                <w:sz w:val="24"/>
                <w:szCs w:val="24"/>
                <w:lang w:eastAsia="uk-UA"/>
              </w:rPr>
              <w:t>Закон України «Про державну реєстрацію актів цивільного стану»;</w:t>
            </w:r>
          </w:p>
          <w:p w14:paraId="6A85BDFD" w14:textId="457A0E56" w:rsidR="00465ED6" w:rsidRPr="00B5377E" w:rsidRDefault="00FF0FE7" w:rsidP="00FF0FE7">
            <w:pPr>
              <w:jc w:val="left"/>
              <w:rPr>
                <w:sz w:val="24"/>
                <w:szCs w:val="24"/>
                <w:lang w:eastAsia="uk-UA"/>
              </w:rPr>
            </w:pPr>
            <w:r w:rsidRPr="00C53293">
              <w:rPr>
                <w:sz w:val="24"/>
                <w:szCs w:val="24"/>
                <w:lang w:eastAsia="uk-UA"/>
              </w:rPr>
              <w:t>Закон України «Про адміністративні послуги»</w:t>
            </w:r>
          </w:p>
          <w:p w14:paraId="27D68D45" w14:textId="77777777" w:rsidR="00465ED6" w:rsidRPr="00B5377E" w:rsidRDefault="00465ED6" w:rsidP="00FF0FE7">
            <w:pPr>
              <w:jc w:val="left"/>
              <w:rPr>
                <w:sz w:val="24"/>
                <w:szCs w:val="24"/>
                <w:lang w:eastAsia="uk-UA"/>
              </w:rPr>
            </w:pPr>
          </w:p>
        </w:tc>
      </w:tr>
      <w:tr w:rsidR="00465ED6" w14:paraId="314A5927" w14:textId="77777777" w:rsidTr="00B226B7">
        <w:tc>
          <w:tcPr>
            <w:tcW w:w="659" w:type="dxa"/>
          </w:tcPr>
          <w:p w14:paraId="4219342C" w14:textId="7B218ABE" w:rsidR="00465ED6" w:rsidRPr="00B5377E" w:rsidRDefault="00596821" w:rsidP="006B58A9">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2940" w:type="dxa"/>
          </w:tcPr>
          <w:p w14:paraId="5BF3536D" w14:textId="787F7560" w:rsidR="00465ED6" w:rsidRPr="00B5377E" w:rsidRDefault="00596821" w:rsidP="00FF0FE7">
            <w:pPr>
              <w:jc w:val="left"/>
              <w:rPr>
                <w:sz w:val="24"/>
                <w:szCs w:val="24"/>
                <w:lang w:eastAsia="uk-UA"/>
              </w:rPr>
            </w:pPr>
            <w:r w:rsidRPr="00C53293">
              <w:rPr>
                <w:sz w:val="24"/>
                <w:szCs w:val="24"/>
                <w:lang w:eastAsia="uk-UA"/>
              </w:rPr>
              <w:t>Акти Кабінету Міністрів України</w:t>
            </w:r>
          </w:p>
        </w:tc>
        <w:tc>
          <w:tcPr>
            <w:tcW w:w="6029" w:type="dxa"/>
          </w:tcPr>
          <w:p w14:paraId="52955802" w14:textId="77777777" w:rsidR="002C08DE" w:rsidRPr="00C53293" w:rsidRDefault="002C08DE" w:rsidP="002C08DE">
            <w:pPr>
              <w:ind w:right="7"/>
              <w:rPr>
                <w:sz w:val="24"/>
                <w:szCs w:val="24"/>
              </w:rPr>
            </w:pPr>
            <w:r w:rsidRPr="00C53293">
              <w:rPr>
                <w:sz w:val="24"/>
                <w:szCs w:val="24"/>
              </w:rPr>
              <w:t>Декрет Кабінету Міністрів України від 21 січня 1993 року     № 7-93 «Про державне мито»;</w:t>
            </w:r>
          </w:p>
          <w:p w14:paraId="465E38CA" w14:textId="77777777" w:rsidR="002C08DE" w:rsidRPr="00C53293" w:rsidRDefault="002C08DE" w:rsidP="002C08DE">
            <w:pPr>
              <w:ind w:right="7"/>
              <w:rPr>
                <w:sz w:val="24"/>
                <w:szCs w:val="24"/>
              </w:rPr>
            </w:pPr>
            <w:r w:rsidRPr="00C53293">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27B58516" w14:textId="77777777" w:rsidR="002C08DE" w:rsidRPr="00C53293" w:rsidRDefault="002C08DE" w:rsidP="002C08DE">
            <w:pPr>
              <w:ind w:right="7"/>
              <w:rPr>
                <w:sz w:val="24"/>
                <w:szCs w:val="24"/>
              </w:rPr>
            </w:pPr>
            <w:r w:rsidRPr="00C53293">
              <w:rPr>
                <w:sz w:val="24"/>
                <w:szCs w:val="24"/>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0CDF7A0B" w14:textId="79BF5F73" w:rsidR="00465ED6" w:rsidRPr="00B5377E" w:rsidRDefault="002C08DE" w:rsidP="002C08DE">
            <w:pPr>
              <w:jc w:val="left"/>
              <w:rPr>
                <w:sz w:val="24"/>
                <w:szCs w:val="24"/>
                <w:lang w:eastAsia="uk-UA"/>
              </w:rPr>
            </w:pPr>
            <w:r w:rsidRPr="00C53293">
              <w:rPr>
                <w:sz w:val="24"/>
                <w:szCs w:val="24"/>
              </w:rPr>
              <w:t xml:space="preserve">Розпорядження Кабінету Міністрів України                                             від 26 червня 2015 року № 669-р «Про реалізацію </w:t>
            </w:r>
            <w:r w:rsidRPr="00C53293">
              <w:rPr>
                <w:sz w:val="24"/>
                <w:szCs w:val="24"/>
              </w:rPr>
              <w:lastRenderedPageBreak/>
              <w:t>пілотного проекту у сфері державної реєстрації актів цивільного стану»</w:t>
            </w:r>
          </w:p>
          <w:p w14:paraId="7459BA3B" w14:textId="77777777" w:rsidR="00465ED6" w:rsidRPr="00B5377E" w:rsidRDefault="00465ED6" w:rsidP="00FF0FE7">
            <w:pPr>
              <w:jc w:val="left"/>
              <w:rPr>
                <w:sz w:val="24"/>
                <w:szCs w:val="24"/>
                <w:lang w:eastAsia="uk-UA"/>
              </w:rPr>
            </w:pPr>
          </w:p>
        </w:tc>
      </w:tr>
      <w:tr w:rsidR="00596821" w14:paraId="3A2BEA2A" w14:textId="77777777" w:rsidTr="00B226B7">
        <w:tc>
          <w:tcPr>
            <w:tcW w:w="659" w:type="dxa"/>
          </w:tcPr>
          <w:p w14:paraId="0C4B006B" w14:textId="46879CFF" w:rsidR="00596821" w:rsidRPr="00B5377E" w:rsidRDefault="00596821" w:rsidP="00596821">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lastRenderedPageBreak/>
              <w:t>6</w:t>
            </w:r>
          </w:p>
        </w:tc>
        <w:tc>
          <w:tcPr>
            <w:tcW w:w="2940" w:type="dxa"/>
          </w:tcPr>
          <w:p w14:paraId="345BB4C8" w14:textId="374DB945" w:rsidR="00596821" w:rsidRPr="00B5377E" w:rsidRDefault="00596821" w:rsidP="00596821">
            <w:pPr>
              <w:jc w:val="left"/>
              <w:rPr>
                <w:sz w:val="24"/>
                <w:szCs w:val="24"/>
                <w:lang w:eastAsia="uk-UA"/>
              </w:rPr>
            </w:pPr>
            <w:r w:rsidRPr="00C53293">
              <w:rPr>
                <w:sz w:val="24"/>
                <w:szCs w:val="24"/>
                <w:lang w:eastAsia="uk-UA"/>
              </w:rPr>
              <w:t>Акти центральних органів виконавчої влади</w:t>
            </w:r>
          </w:p>
        </w:tc>
        <w:tc>
          <w:tcPr>
            <w:tcW w:w="6029" w:type="dxa"/>
          </w:tcPr>
          <w:p w14:paraId="792FB16C" w14:textId="77777777" w:rsidR="00215F24" w:rsidRPr="00C53293" w:rsidRDefault="00215F24" w:rsidP="00215F24">
            <w:pPr>
              <w:tabs>
                <w:tab w:val="left" w:pos="0"/>
              </w:tabs>
              <w:ind w:right="7"/>
              <w:contextualSpacing/>
              <w:rPr>
                <w:sz w:val="24"/>
                <w:szCs w:val="24"/>
                <w:lang w:eastAsia="uk-UA"/>
              </w:rPr>
            </w:pPr>
            <w:r w:rsidRPr="00C53293">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14:paraId="35B66BE1" w14:textId="77777777" w:rsidR="00215F24" w:rsidRPr="00C53293" w:rsidRDefault="00215F24" w:rsidP="00215F24">
            <w:pPr>
              <w:tabs>
                <w:tab w:val="left" w:pos="0"/>
              </w:tabs>
              <w:ind w:right="7"/>
              <w:contextualSpacing/>
              <w:rPr>
                <w:sz w:val="24"/>
                <w:szCs w:val="24"/>
                <w:lang w:eastAsia="uk-UA"/>
              </w:rPr>
            </w:pPr>
            <w:r w:rsidRPr="00C53293">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235CCCDC" w14:textId="32556317" w:rsidR="00596821" w:rsidRPr="00B5377E" w:rsidRDefault="00215F24" w:rsidP="00215F24">
            <w:pPr>
              <w:jc w:val="left"/>
              <w:rPr>
                <w:sz w:val="24"/>
                <w:szCs w:val="24"/>
                <w:lang w:eastAsia="uk-UA"/>
              </w:rPr>
            </w:pPr>
            <w:r w:rsidRPr="00C53293">
              <w:rPr>
                <w:sz w:val="24"/>
                <w:szCs w:val="24"/>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ED2935" w14:paraId="54D1B20C" w14:textId="77777777" w:rsidTr="00ED2935">
        <w:trPr>
          <w:trHeight w:val="412"/>
        </w:trPr>
        <w:tc>
          <w:tcPr>
            <w:tcW w:w="9628" w:type="dxa"/>
            <w:gridSpan w:val="3"/>
          </w:tcPr>
          <w:p w14:paraId="64D830B6" w14:textId="1AA53FB3" w:rsidR="00ED2935" w:rsidRPr="00B5377E" w:rsidRDefault="00ED2935" w:rsidP="00ED2935">
            <w:pPr>
              <w:jc w:val="center"/>
              <w:rPr>
                <w:sz w:val="24"/>
                <w:szCs w:val="24"/>
                <w:lang w:eastAsia="uk-UA"/>
              </w:rPr>
            </w:pPr>
            <w:r w:rsidRPr="00C53293">
              <w:rPr>
                <w:b/>
                <w:sz w:val="24"/>
                <w:szCs w:val="24"/>
                <w:lang w:eastAsia="uk-UA"/>
              </w:rPr>
              <w:t>Умови отримання адміністративної послуги</w:t>
            </w:r>
          </w:p>
        </w:tc>
      </w:tr>
    </w:tbl>
    <w:tbl>
      <w:tblPr>
        <w:tblW w:w="5000" w:type="pct"/>
        <w:tblInd w:w="-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08"/>
        <w:gridCol w:w="2829"/>
        <w:gridCol w:w="6085"/>
      </w:tblGrid>
      <w:tr w:rsidR="00215F24" w:rsidRPr="00C53293" w14:paraId="0EB52E0A" w14:textId="77777777" w:rsidTr="00C96260">
        <w:tc>
          <w:tcPr>
            <w:tcW w:w="368" w:type="pct"/>
            <w:tcBorders>
              <w:top w:val="outset" w:sz="6" w:space="0" w:color="000000"/>
              <w:left w:val="outset" w:sz="6" w:space="0" w:color="000000"/>
              <w:bottom w:val="outset" w:sz="6" w:space="0" w:color="000000"/>
              <w:right w:val="outset" w:sz="6" w:space="0" w:color="000000"/>
            </w:tcBorders>
          </w:tcPr>
          <w:p w14:paraId="0EAAA186" w14:textId="77777777" w:rsidR="00215F24" w:rsidRPr="00C53293" w:rsidRDefault="00215F24" w:rsidP="00985BE6">
            <w:pPr>
              <w:jc w:val="center"/>
              <w:rPr>
                <w:sz w:val="24"/>
                <w:szCs w:val="24"/>
                <w:lang w:eastAsia="uk-UA"/>
              </w:rPr>
            </w:pPr>
            <w:r w:rsidRPr="00C53293">
              <w:rPr>
                <w:sz w:val="24"/>
                <w:szCs w:val="24"/>
                <w:lang w:eastAsia="uk-UA"/>
              </w:rPr>
              <w:t>7</w:t>
            </w:r>
          </w:p>
        </w:tc>
        <w:tc>
          <w:tcPr>
            <w:tcW w:w="1470" w:type="pct"/>
            <w:tcBorders>
              <w:top w:val="outset" w:sz="6" w:space="0" w:color="000000"/>
              <w:left w:val="outset" w:sz="6" w:space="0" w:color="000000"/>
              <w:bottom w:val="outset" w:sz="6" w:space="0" w:color="000000"/>
              <w:right w:val="outset" w:sz="6" w:space="0" w:color="000000"/>
            </w:tcBorders>
          </w:tcPr>
          <w:p w14:paraId="43035258" w14:textId="77777777" w:rsidR="00215F24" w:rsidRPr="00C53293" w:rsidRDefault="00215F24" w:rsidP="00985BE6">
            <w:pPr>
              <w:jc w:val="left"/>
              <w:rPr>
                <w:sz w:val="24"/>
                <w:szCs w:val="24"/>
                <w:lang w:eastAsia="uk-UA"/>
              </w:rPr>
            </w:pPr>
            <w:r w:rsidRPr="00C53293">
              <w:rPr>
                <w:sz w:val="24"/>
                <w:szCs w:val="24"/>
                <w:lang w:eastAsia="uk-UA"/>
              </w:rPr>
              <w:t>Підстава для отримання адміністративної послуги</w:t>
            </w:r>
          </w:p>
        </w:tc>
        <w:tc>
          <w:tcPr>
            <w:tcW w:w="3162" w:type="pct"/>
            <w:tcBorders>
              <w:top w:val="outset" w:sz="6" w:space="0" w:color="000000"/>
              <w:left w:val="outset" w:sz="6" w:space="0" w:color="000000"/>
              <w:bottom w:val="outset" w:sz="6" w:space="0" w:color="000000"/>
              <w:right w:val="outset" w:sz="6" w:space="0" w:color="000000"/>
            </w:tcBorders>
          </w:tcPr>
          <w:p w14:paraId="717ACA70" w14:textId="77777777" w:rsidR="00215F24" w:rsidRPr="00C53293" w:rsidRDefault="00215F24" w:rsidP="00985BE6">
            <w:pPr>
              <w:ind w:left="19" w:firstLine="567"/>
              <w:rPr>
                <w:sz w:val="24"/>
                <w:szCs w:val="24"/>
              </w:rPr>
            </w:pPr>
            <w:r w:rsidRPr="00C53293">
              <w:rPr>
                <w:sz w:val="24"/>
                <w:szCs w:val="24"/>
              </w:rPr>
              <w:t>Заява жінки та чоловіка про державну реєстрацію шлюбу.</w:t>
            </w:r>
          </w:p>
        </w:tc>
      </w:tr>
      <w:tr w:rsidR="00215F24" w:rsidRPr="00C53293" w14:paraId="4476C450"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57B3F924" w14:textId="77777777" w:rsidR="00215F24" w:rsidRPr="00C53293" w:rsidRDefault="00215F24" w:rsidP="00985BE6">
            <w:pPr>
              <w:jc w:val="center"/>
              <w:rPr>
                <w:sz w:val="24"/>
                <w:szCs w:val="24"/>
                <w:lang w:eastAsia="uk-UA"/>
              </w:rPr>
            </w:pPr>
            <w:r w:rsidRPr="00C53293">
              <w:rPr>
                <w:sz w:val="24"/>
                <w:szCs w:val="24"/>
                <w:lang w:eastAsia="uk-UA"/>
              </w:rPr>
              <w:t>8</w:t>
            </w:r>
          </w:p>
        </w:tc>
        <w:tc>
          <w:tcPr>
            <w:tcW w:w="1470" w:type="pct"/>
            <w:tcBorders>
              <w:top w:val="outset" w:sz="6" w:space="0" w:color="000000"/>
              <w:left w:val="outset" w:sz="6" w:space="0" w:color="000000"/>
              <w:bottom w:val="outset" w:sz="6" w:space="0" w:color="000000"/>
              <w:right w:val="outset" w:sz="6" w:space="0" w:color="000000"/>
            </w:tcBorders>
          </w:tcPr>
          <w:p w14:paraId="2E69CD2B" w14:textId="77777777" w:rsidR="00215F24" w:rsidRPr="00C53293" w:rsidRDefault="00215F24" w:rsidP="00985BE6">
            <w:pPr>
              <w:jc w:val="left"/>
              <w:rPr>
                <w:sz w:val="24"/>
                <w:szCs w:val="24"/>
                <w:lang w:eastAsia="uk-UA"/>
              </w:rPr>
            </w:pPr>
            <w:r w:rsidRPr="00C53293">
              <w:rPr>
                <w:sz w:val="24"/>
                <w:szCs w:val="24"/>
                <w:lang w:eastAsia="uk-UA"/>
              </w:rPr>
              <w:t>Перелік документів, необхідних для отримання адміністративної послуги</w:t>
            </w:r>
          </w:p>
        </w:tc>
        <w:tc>
          <w:tcPr>
            <w:tcW w:w="3162" w:type="pct"/>
            <w:tcBorders>
              <w:top w:val="outset" w:sz="6" w:space="0" w:color="000000"/>
              <w:left w:val="outset" w:sz="6" w:space="0" w:color="000000"/>
              <w:bottom w:val="outset" w:sz="6" w:space="0" w:color="000000"/>
              <w:right w:val="outset" w:sz="6" w:space="0" w:color="000000"/>
            </w:tcBorders>
          </w:tcPr>
          <w:p w14:paraId="2BF0C476" w14:textId="77777777" w:rsidR="00215F24" w:rsidRPr="00C53293" w:rsidRDefault="00215F24" w:rsidP="00985BE6">
            <w:pPr>
              <w:ind w:left="19" w:firstLine="567"/>
              <w:rPr>
                <w:sz w:val="24"/>
                <w:szCs w:val="24"/>
              </w:rPr>
            </w:pPr>
            <w:r w:rsidRPr="00C53293">
              <w:rPr>
                <w:sz w:val="24"/>
                <w:szCs w:val="24"/>
              </w:rPr>
              <w:t>Суб’єктом звернення безпосередньо подаються:</w:t>
            </w:r>
          </w:p>
          <w:p w14:paraId="4EADB48A" w14:textId="77777777" w:rsidR="00215F24" w:rsidRPr="00C53293" w:rsidRDefault="00215F24" w:rsidP="00985BE6">
            <w:pPr>
              <w:ind w:left="19" w:firstLine="567"/>
              <w:rPr>
                <w:b/>
                <w:sz w:val="24"/>
                <w:szCs w:val="24"/>
              </w:rPr>
            </w:pPr>
            <w:r w:rsidRPr="00C53293">
              <w:rPr>
                <w:b/>
                <w:sz w:val="24"/>
                <w:szCs w:val="24"/>
              </w:rPr>
              <w:t>1)</w:t>
            </w:r>
            <w:r w:rsidRPr="00C53293">
              <w:rPr>
                <w:b/>
                <w:sz w:val="24"/>
                <w:szCs w:val="24"/>
              </w:rPr>
              <w:tab/>
              <w:t xml:space="preserve"> до відділу державної реєстрації актів цивільного стану:</w:t>
            </w:r>
          </w:p>
          <w:p w14:paraId="78F3EB85" w14:textId="77777777" w:rsidR="00215F24" w:rsidRPr="00C53293" w:rsidRDefault="00215F24" w:rsidP="00985BE6">
            <w:pPr>
              <w:ind w:left="19" w:firstLine="567"/>
              <w:rPr>
                <w:sz w:val="24"/>
                <w:szCs w:val="24"/>
              </w:rPr>
            </w:pPr>
            <w:r w:rsidRPr="00C53293">
              <w:rPr>
                <w:sz w:val="24"/>
                <w:szCs w:val="24"/>
              </w:rPr>
              <w:t>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w:t>
            </w:r>
          </w:p>
          <w:p w14:paraId="409F41E8" w14:textId="77777777" w:rsidR="00215F24" w:rsidRPr="00C53293" w:rsidRDefault="00215F24" w:rsidP="00985BE6">
            <w:pPr>
              <w:ind w:left="19" w:firstLine="567"/>
              <w:rPr>
                <w:sz w:val="24"/>
                <w:szCs w:val="24"/>
              </w:rPr>
            </w:pPr>
            <w:r w:rsidRPr="00C53293">
              <w:rPr>
                <w:sz w:val="24"/>
                <w:szCs w:val="24"/>
              </w:rPr>
              <w:t>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w:t>
            </w:r>
          </w:p>
          <w:p w14:paraId="38B02D09" w14:textId="77777777" w:rsidR="00215F24" w:rsidRPr="00C53293" w:rsidRDefault="00215F24" w:rsidP="00985BE6">
            <w:pPr>
              <w:ind w:left="19" w:firstLine="567"/>
              <w:rPr>
                <w:sz w:val="24"/>
                <w:szCs w:val="24"/>
              </w:rPr>
            </w:pPr>
            <w:r w:rsidRPr="00C53293">
              <w:rPr>
                <w:sz w:val="24"/>
                <w:szCs w:val="24"/>
              </w:rPr>
              <w:t>рішення суду про надання права на шлюб або реквізити такого рішення суду (у разі звернення осіб віком від 16 до 18 років);</w:t>
            </w:r>
          </w:p>
          <w:p w14:paraId="59BC7E3F" w14:textId="77777777" w:rsidR="00215F24" w:rsidRPr="00C53293" w:rsidRDefault="00215F24" w:rsidP="00985BE6">
            <w:pPr>
              <w:ind w:left="19" w:firstLine="567"/>
              <w:rPr>
                <w:sz w:val="24"/>
                <w:szCs w:val="24"/>
              </w:rPr>
            </w:pPr>
            <w:r w:rsidRPr="00C53293">
              <w:rPr>
                <w:sz w:val="24"/>
                <w:szCs w:val="24"/>
              </w:rPr>
              <w:t>паспорт громадянина України, паспортний документ іноземця, особи без громадянства;</w:t>
            </w:r>
          </w:p>
          <w:p w14:paraId="2F4417C5" w14:textId="77777777" w:rsidR="00215F24" w:rsidRPr="00C53293" w:rsidRDefault="00215F24" w:rsidP="00985BE6">
            <w:pPr>
              <w:ind w:left="19" w:firstLine="567"/>
              <w:rPr>
                <w:sz w:val="24"/>
                <w:szCs w:val="24"/>
              </w:rPr>
            </w:pPr>
            <w:r w:rsidRPr="00C53293">
              <w:rPr>
                <w:sz w:val="24"/>
                <w:szCs w:val="24"/>
              </w:rPr>
              <w:t>документ, що підтверджує законність перебування іноземця чи особи без громадянства на території України;</w:t>
            </w:r>
          </w:p>
          <w:p w14:paraId="6250B515" w14:textId="77777777" w:rsidR="00215F24" w:rsidRPr="00C53293" w:rsidRDefault="00215F24" w:rsidP="00985BE6">
            <w:pPr>
              <w:ind w:left="19" w:firstLine="567"/>
              <w:rPr>
                <w:sz w:val="24"/>
                <w:szCs w:val="24"/>
              </w:rPr>
            </w:pPr>
            <w:r w:rsidRPr="00C53293">
              <w:rPr>
                <w:sz w:val="24"/>
                <w:szCs w:val="24"/>
              </w:rPr>
              <w:t xml:space="preserve">документ, що підтверджує припинення попереднього шлюбу (якщо шлюб повторний), чи реквізити відповідного рішення суду; </w:t>
            </w:r>
          </w:p>
          <w:p w14:paraId="4D3FE2A2" w14:textId="77777777" w:rsidR="00215F24" w:rsidRPr="00C53293" w:rsidRDefault="00215F24" w:rsidP="00985BE6">
            <w:pPr>
              <w:ind w:left="19" w:firstLine="567"/>
              <w:rPr>
                <w:sz w:val="24"/>
                <w:szCs w:val="24"/>
              </w:rPr>
            </w:pPr>
            <w:r w:rsidRPr="00C53293">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26E6524B" w14:textId="77777777" w:rsidR="00215F24" w:rsidRPr="00C53293" w:rsidRDefault="00215F24" w:rsidP="00985BE6">
            <w:pPr>
              <w:ind w:left="19" w:firstLine="567"/>
              <w:rPr>
                <w:sz w:val="24"/>
                <w:szCs w:val="24"/>
              </w:rPr>
            </w:pPr>
            <w:r w:rsidRPr="00C53293">
              <w:rPr>
                <w:sz w:val="24"/>
                <w:szCs w:val="24"/>
              </w:rPr>
              <w:lastRenderedPageBreak/>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6CEFE13C" w14:textId="77777777" w:rsidR="00215F24" w:rsidRPr="00C53293" w:rsidRDefault="00215F24" w:rsidP="00985BE6">
            <w:pPr>
              <w:ind w:left="19" w:firstLine="567"/>
              <w:rPr>
                <w:sz w:val="24"/>
                <w:szCs w:val="24"/>
              </w:rPr>
            </w:pPr>
            <w:r w:rsidRPr="00C53293">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49A09A68" w14:textId="77777777" w:rsidR="00215F24" w:rsidRPr="00C53293" w:rsidRDefault="00215F24" w:rsidP="00985BE6">
            <w:pPr>
              <w:ind w:left="19" w:firstLine="567"/>
              <w:rPr>
                <w:sz w:val="24"/>
                <w:szCs w:val="24"/>
              </w:rPr>
            </w:pPr>
          </w:p>
          <w:p w14:paraId="315058EE" w14:textId="77777777" w:rsidR="00215F24" w:rsidRPr="00C53293" w:rsidRDefault="00215F24" w:rsidP="00985BE6">
            <w:pPr>
              <w:tabs>
                <w:tab w:val="left" w:pos="845"/>
              </w:tabs>
              <w:ind w:left="19" w:firstLine="567"/>
              <w:rPr>
                <w:b/>
                <w:sz w:val="24"/>
                <w:szCs w:val="24"/>
              </w:rPr>
            </w:pPr>
            <w:r w:rsidRPr="00C53293">
              <w:rPr>
                <w:b/>
                <w:sz w:val="24"/>
                <w:szCs w:val="24"/>
              </w:rPr>
              <w:t>2)</w:t>
            </w:r>
            <w:r w:rsidRPr="00C53293">
              <w:rPr>
                <w:b/>
                <w:sz w:val="24"/>
                <w:szCs w:val="24"/>
              </w:rPr>
              <w:tab/>
              <w:t>в електронному вигляді через мережу Інтернет:</w:t>
            </w:r>
          </w:p>
          <w:p w14:paraId="7270716F" w14:textId="77777777" w:rsidR="00215F24" w:rsidRPr="00C53293" w:rsidRDefault="00215F24" w:rsidP="00985BE6">
            <w:pPr>
              <w:ind w:left="19" w:firstLine="567"/>
              <w:rPr>
                <w:sz w:val="24"/>
                <w:szCs w:val="24"/>
              </w:rPr>
            </w:pPr>
            <w:r w:rsidRPr="00C53293">
              <w:rPr>
                <w:sz w:val="24"/>
                <w:szCs w:val="24"/>
              </w:rPr>
              <w:t xml:space="preserve">з використанням </w:t>
            </w:r>
            <w:proofErr w:type="spellStart"/>
            <w:r w:rsidRPr="00C53293">
              <w:rPr>
                <w:sz w:val="24"/>
                <w:szCs w:val="24"/>
              </w:rPr>
              <w:t>вебпорталу</w:t>
            </w:r>
            <w:proofErr w:type="spellEnd"/>
            <w:r w:rsidRPr="00C53293">
              <w:rPr>
                <w:sz w:val="24"/>
                <w:szCs w:val="24"/>
              </w:rPr>
              <w:t xml:space="preserve"> «Звернення у сфері державної реєстрації актів цивільного стану» (далі – </w:t>
            </w:r>
            <w:proofErr w:type="spellStart"/>
            <w:r w:rsidRPr="00C53293">
              <w:rPr>
                <w:sz w:val="24"/>
                <w:szCs w:val="24"/>
              </w:rPr>
              <w:t>Вебпортал</w:t>
            </w:r>
            <w:proofErr w:type="spellEnd"/>
            <w:r w:rsidRPr="00C53293">
              <w:rPr>
                <w:sz w:val="24"/>
                <w:szCs w:val="24"/>
              </w:rPr>
              <w:t>) https://dracs.minjust.gov.ua;</w:t>
            </w:r>
          </w:p>
          <w:p w14:paraId="5EBC9A65" w14:textId="77777777" w:rsidR="00215F24" w:rsidRPr="00C53293" w:rsidRDefault="00215F24" w:rsidP="00985BE6">
            <w:pPr>
              <w:ind w:left="19" w:firstLine="567"/>
              <w:rPr>
                <w:sz w:val="24"/>
                <w:szCs w:val="24"/>
              </w:rPr>
            </w:pPr>
            <w:r w:rsidRPr="00C53293">
              <w:rPr>
                <w:sz w:val="24"/>
                <w:szCs w:val="24"/>
              </w:rPr>
              <w:t xml:space="preserve">через Єдиний державний </w:t>
            </w:r>
            <w:proofErr w:type="spellStart"/>
            <w:r w:rsidRPr="00C53293">
              <w:rPr>
                <w:sz w:val="24"/>
                <w:szCs w:val="24"/>
              </w:rPr>
              <w:t>вебпортал</w:t>
            </w:r>
            <w:proofErr w:type="spellEnd"/>
            <w:r w:rsidRPr="00C53293">
              <w:rPr>
                <w:sz w:val="24"/>
                <w:szCs w:val="24"/>
              </w:rPr>
              <w:t xml:space="preserve"> електронних послуг (далі – Портал Дія) https://diia.gov.ua (за умови технічної реалізації таких сервісів):</w:t>
            </w:r>
          </w:p>
          <w:p w14:paraId="047C0443" w14:textId="77777777" w:rsidR="00215F24" w:rsidRPr="00C53293" w:rsidRDefault="00215F24" w:rsidP="00985BE6">
            <w:pPr>
              <w:ind w:left="19" w:firstLine="567"/>
              <w:rPr>
                <w:sz w:val="24"/>
                <w:szCs w:val="24"/>
              </w:rPr>
            </w:pPr>
            <w:r w:rsidRPr="00C53293">
              <w:rPr>
                <w:sz w:val="24"/>
                <w:szCs w:val="24"/>
              </w:rPr>
              <w:t>заява з накладенням електронного підпису, що базується на кваліфікованому сертифікаті електронного підпису;</w:t>
            </w:r>
          </w:p>
          <w:p w14:paraId="24BC4393" w14:textId="77777777" w:rsidR="00215F24" w:rsidRPr="00C53293" w:rsidRDefault="00215F24" w:rsidP="00985BE6">
            <w:pPr>
              <w:ind w:left="19" w:firstLine="567"/>
              <w:rPr>
                <w:sz w:val="24"/>
                <w:szCs w:val="24"/>
              </w:rPr>
            </w:pPr>
            <w:proofErr w:type="spellStart"/>
            <w:r w:rsidRPr="00C53293">
              <w:rPr>
                <w:sz w:val="24"/>
                <w:szCs w:val="24"/>
              </w:rPr>
              <w:t>відскановані</w:t>
            </w:r>
            <w:proofErr w:type="spellEnd"/>
            <w:r w:rsidRPr="00C53293">
              <w:rPr>
                <w:sz w:val="24"/>
                <w:szCs w:val="24"/>
              </w:rPr>
              <w:t xml:space="preserve"> копії необхідних документів (за наявності):</w:t>
            </w:r>
          </w:p>
          <w:p w14:paraId="657931F2" w14:textId="77777777" w:rsidR="00215F24" w:rsidRPr="00C53293" w:rsidRDefault="00215F24" w:rsidP="00985BE6">
            <w:pPr>
              <w:ind w:left="19" w:firstLine="567"/>
              <w:rPr>
                <w:sz w:val="24"/>
                <w:szCs w:val="24"/>
              </w:rPr>
            </w:pPr>
            <w:r w:rsidRPr="00C53293">
              <w:rPr>
                <w:sz w:val="24"/>
                <w:szCs w:val="24"/>
              </w:rPr>
              <w:t>паспорта громадянина України, паспортний документ іноземця, особи без громадянства;</w:t>
            </w:r>
          </w:p>
          <w:p w14:paraId="757DFF0E" w14:textId="77777777" w:rsidR="00215F24" w:rsidRPr="00C53293" w:rsidRDefault="00215F24" w:rsidP="00985BE6">
            <w:pPr>
              <w:ind w:left="19" w:firstLine="567"/>
              <w:rPr>
                <w:sz w:val="24"/>
                <w:szCs w:val="24"/>
              </w:rPr>
            </w:pPr>
            <w:r w:rsidRPr="00C53293">
              <w:rPr>
                <w:sz w:val="24"/>
                <w:szCs w:val="24"/>
              </w:rPr>
              <w:t>документа, що підтверджує законність перебування іноземця, особи без громадянства;</w:t>
            </w:r>
          </w:p>
          <w:p w14:paraId="7DAEBCBC" w14:textId="77777777" w:rsidR="00215F24" w:rsidRPr="00C53293" w:rsidRDefault="00215F24" w:rsidP="00985BE6">
            <w:pPr>
              <w:ind w:left="19" w:firstLine="567"/>
              <w:rPr>
                <w:sz w:val="24"/>
                <w:szCs w:val="24"/>
              </w:rPr>
            </w:pPr>
            <w:r w:rsidRPr="00C53293">
              <w:rPr>
                <w:sz w:val="24"/>
                <w:szCs w:val="24"/>
              </w:rPr>
              <w:t>рішення суду про надання права на шлюб або реквізити такого рішення суду (у разі звернення осіб віком від 16 до 18 років);</w:t>
            </w:r>
          </w:p>
          <w:p w14:paraId="338B73DB" w14:textId="77777777" w:rsidR="00215F24" w:rsidRPr="00C53293" w:rsidRDefault="00215F24" w:rsidP="00985BE6">
            <w:pPr>
              <w:ind w:left="19" w:firstLine="567"/>
              <w:rPr>
                <w:sz w:val="24"/>
                <w:szCs w:val="24"/>
              </w:rPr>
            </w:pPr>
            <w:r w:rsidRPr="00C53293">
              <w:rPr>
                <w:sz w:val="24"/>
                <w:szCs w:val="24"/>
              </w:rPr>
              <w:t>документа, що підтверджує припинення попереднього шлюбу (якщо шлюб повторний), чи реквізити відповідного рішення суду;</w:t>
            </w:r>
          </w:p>
          <w:p w14:paraId="07E86045" w14:textId="77777777" w:rsidR="00215F24" w:rsidRPr="00C53293" w:rsidRDefault="00215F24" w:rsidP="00985BE6">
            <w:pPr>
              <w:ind w:left="19" w:firstLine="567"/>
              <w:rPr>
                <w:sz w:val="24"/>
                <w:szCs w:val="24"/>
              </w:rPr>
            </w:pPr>
            <w:r w:rsidRPr="00C53293">
              <w:rPr>
                <w:sz w:val="24"/>
                <w:szCs w:val="24"/>
              </w:rPr>
              <w:t xml:space="preserve">документа (квитанції) про сплату державного мита при здійсненні платежу без використання платіжних систем через </w:t>
            </w:r>
            <w:proofErr w:type="spellStart"/>
            <w:r w:rsidRPr="00C53293">
              <w:rPr>
                <w:sz w:val="24"/>
                <w:szCs w:val="24"/>
              </w:rPr>
              <w:t>Вебпортал</w:t>
            </w:r>
            <w:proofErr w:type="spellEnd"/>
            <w:r w:rsidRPr="00C53293">
              <w:rPr>
                <w:sz w:val="24"/>
                <w:szCs w:val="24"/>
              </w:rPr>
              <w:t xml:space="preserve"> або документа, що підтверджує право на звільнення від сплати державного мита;</w:t>
            </w:r>
          </w:p>
          <w:p w14:paraId="78C1E405" w14:textId="77777777" w:rsidR="00215F24" w:rsidRPr="00C53293" w:rsidRDefault="00215F24" w:rsidP="00985BE6">
            <w:pPr>
              <w:ind w:left="19" w:firstLine="567"/>
              <w:rPr>
                <w:sz w:val="24"/>
                <w:szCs w:val="24"/>
              </w:rPr>
            </w:pPr>
            <w:r w:rsidRPr="00C53293">
              <w:rPr>
                <w:sz w:val="24"/>
                <w:szCs w:val="24"/>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w:t>
            </w:r>
          </w:p>
          <w:p w14:paraId="4155936B" w14:textId="77777777" w:rsidR="00215F24" w:rsidRPr="00C53293" w:rsidRDefault="00215F24" w:rsidP="00985BE6">
            <w:pPr>
              <w:ind w:left="19" w:firstLine="567"/>
              <w:rPr>
                <w:sz w:val="24"/>
                <w:szCs w:val="24"/>
              </w:rPr>
            </w:pPr>
            <w:r w:rsidRPr="00C53293">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0B05569A" w14:textId="77777777" w:rsidR="00215F24" w:rsidRPr="00C53293" w:rsidRDefault="00215F24" w:rsidP="00985BE6">
            <w:pPr>
              <w:ind w:left="19" w:firstLine="567"/>
              <w:rPr>
                <w:sz w:val="24"/>
                <w:szCs w:val="24"/>
              </w:rPr>
            </w:pPr>
          </w:p>
          <w:p w14:paraId="66D8068B" w14:textId="77777777" w:rsidR="00215F24" w:rsidRPr="00C53293" w:rsidRDefault="00215F24" w:rsidP="00985BE6">
            <w:pPr>
              <w:tabs>
                <w:tab w:val="left" w:pos="825"/>
              </w:tabs>
              <w:ind w:left="19" w:firstLine="567"/>
              <w:rPr>
                <w:b/>
                <w:sz w:val="24"/>
                <w:szCs w:val="24"/>
              </w:rPr>
            </w:pPr>
            <w:r w:rsidRPr="00C53293">
              <w:rPr>
                <w:b/>
                <w:sz w:val="24"/>
                <w:szCs w:val="24"/>
              </w:rPr>
              <w:t>3)</w:t>
            </w:r>
            <w:r w:rsidRPr="00C53293">
              <w:rPr>
                <w:b/>
                <w:sz w:val="24"/>
                <w:szCs w:val="24"/>
              </w:rPr>
              <w:tab/>
              <w:t>до центру надання адміністративних послуг</w:t>
            </w:r>
          </w:p>
          <w:p w14:paraId="087FEFF8" w14:textId="77777777" w:rsidR="00215F24" w:rsidRPr="00C53293" w:rsidRDefault="00215F24" w:rsidP="00985BE6">
            <w:pPr>
              <w:ind w:left="19" w:firstLine="567"/>
              <w:rPr>
                <w:sz w:val="24"/>
                <w:szCs w:val="24"/>
              </w:rPr>
            </w:pPr>
            <w:r w:rsidRPr="00C53293">
              <w:rPr>
                <w:sz w:val="24"/>
                <w:szCs w:val="24"/>
              </w:rPr>
              <w:lastRenderedPageBreak/>
              <w:t>заява про державну реєстрацію шлюбу, що формується та реєструється за допомогою програмних засобів ведення Реєстру;</w:t>
            </w:r>
          </w:p>
          <w:p w14:paraId="2F25BF08" w14:textId="77777777" w:rsidR="00215F24" w:rsidRPr="00C53293" w:rsidRDefault="00215F24" w:rsidP="00985BE6">
            <w:pPr>
              <w:ind w:left="19" w:firstLine="567"/>
              <w:rPr>
                <w:sz w:val="24"/>
                <w:szCs w:val="24"/>
              </w:rPr>
            </w:pPr>
            <w:r w:rsidRPr="00C53293">
              <w:rPr>
                <w:sz w:val="24"/>
                <w:szCs w:val="24"/>
              </w:rPr>
              <w:t>паспорт громадянина України (паспортний документ іноземця, особи без громадянства);</w:t>
            </w:r>
          </w:p>
          <w:p w14:paraId="561E69C0" w14:textId="77777777" w:rsidR="00215F24" w:rsidRPr="00C53293" w:rsidRDefault="00215F24" w:rsidP="00985BE6">
            <w:pPr>
              <w:ind w:left="19" w:firstLine="567"/>
              <w:rPr>
                <w:sz w:val="24"/>
                <w:szCs w:val="24"/>
              </w:rPr>
            </w:pPr>
            <w:r w:rsidRPr="00C53293">
              <w:rPr>
                <w:sz w:val="24"/>
                <w:szCs w:val="24"/>
              </w:rPr>
              <w:t>документ, що підтверджує законність перебування іноземця чи особи без громадянства на території України;</w:t>
            </w:r>
          </w:p>
          <w:p w14:paraId="67CBCE67" w14:textId="77777777" w:rsidR="00215F24" w:rsidRPr="00C53293" w:rsidRDefault="00215F24" w:rsidP="00985BE6">
            <w:pPr>
              <w:ind w:left="19" w:firstLine="567"/>
              <w:rPr>
                <w:sz w:val="24"/>
                <w:szCs w:val="24"/>
              </w:rPr>
            </w:pPr>
            <w:r w:rsidRPr="00C53293">
              <w:rPr>
                <w:sz w:val="24"/>
                <w:szCs w:val="24"/>
              </w:rPr>
              <w:t>документ, що підтверджує припинення попереднього шлюбу (якщо шлюб повторний), чи реквізити відповідного рішення суду;</w:t>
            </w:r>
          </w:p>
          <w:p w14:paraId="10BA3597" w14:textId="77777777" w:rsidR="00215F24" w:rsidRPr="00C53293" w:rsidRDefault="00215F24" w:rsidP="00985BE6">
            <w:pPr>
              <w:ind w:left="19" w:firstLine="567"/>
              <w:rPr>
                <w:sz w:val="24"/>
                <w:szCs w:val="24"/>
              </w:rPr>
            </w:pPr>
            <w:r w:rsidRPr="00C53293">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52A6921C" w14:textId="77777777" w:rsidR="00215F24" w:rsidRPr="00C53293" w:rsidRDefault="00215F24" w:rsidP="00985BE6">
            <w:pPr>
              <w:ind w:left="19" w:firstLine="567"/>
              <w:rPr>
                <w:sz w:val="24"/>
                <w:szCs w:val="24"/>
              </w:rPr>
            </w:pPr>
            <w:r w:rsidRPr="00C53293">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5B40151C" w14:textId="77777777" w:rsidR="00215F24" w:rsidRPr="00C53293" w:rsidRDefault="00215F24" w:rsidP="00985BE6">
            <w:pPr>
              <w:ind w:left="19" w:firstLine="567"/>
              <w:rPr>
                <w:sz w:val="24"/>
                <w:szCs w:val="24"/>
              </w:rPr>
            </w:pPr>
            <w:r w:rsidRPr="00C53293">
              <w:rPr>
                <w:sz w:val="24"/>
                <w:szCs w:val="24"/>
              </w:rPr>
              <w:t>переклад документів на українську мову, вірність яких засвідчується в установленому порядку, якщо визначені цим пунктом документи складені іноземною мовою.</w:t>
            </w:r>
          </w:p>
        </w:tc>
      </w:tr>
      <w:tr w:rsidR="00215F24" w:rsidRPr="00C53293" w14:paraId="14C0CD94"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1B56158B" w14:textId="77777777" w:rsidR="00215F24" w:rsidRPr="00C53293" w:rsidRDefault="00215F24" w:rsidP="00985BE6">
            <w:pPr>
              <w:jc w:val="center"/>
              <w:rPr>
                <w:sz w:val="24"/>
                <w:szCs w:val="24"/>
                <w:lang w:val="en-US" w:eastAsia="uk-UA"/>
              </w:rPr>
            </w:pPr>
            <w:r w:rsidRPr="00C53293">
              <w:rPr>
                <w:sz w:val="24"/>
                <w:szCs w:val="24"/>
                <w:lang w:val="en-US" w:eastAsia="uk-UA"/>
              </w:rPr>
              <w:lastRenderedPageBreak/>
              <w:t>9</w:t>
            </w:r>
          </w:p>
        </w:tc>
        <w:tc>
          <w:tcPr>
            <w:tcW w:w="1470" w:type="pct"/>
            <w:tcBorders>
              <w:top w:val="outset" w:sz="6" w:space="0" w:color="000000"/>
              <w:left w:val="outset" w:sz="6" w:space="0" w:color="000000"/>
              <w:bottom w:val="outset" w:sz="6" w:space="0" w:color="000000"/>
              <w:right w:val="outset" w:sz="6" w:space="0" w:color="000000"/>
            </w:tcBorders>
          </w:tcPr>
          <w:p w14:paraId="50853F3A" w14:textId="77777777" w:rsidR="00215F24" w:rsidRPr="00C53293" w:rsidRDefault="00215F24" w:rsidP="00985BE6">
            <w:pPr>
              <w:jc w:val="left"/>
              <w:rPr>
                <w:sz w:val="24"/>
                <w:szCs w:val="24"/>
                <w:lang w:eastAsia="uk-UA"/>
              </w:rPr>
            </w:pPr>
            <w:r w:rsidRPr="00C53293">
              <w:rPr>
                <w:sz w:val="24"/>
                <w:szCs w:val="24"/>
                <w:lang w:eastAsia="uk-UA"/>
              </w:rPr>
              <w:t>Спосіб подання документів, необхідних для отримання адміністративної послуги</w:t>
            </w:r>
          </w:p>
        </w:tc>
        <w:tc>
          <w:tcPr>
            <w:tcW w:w="3162" w:type="pct"/>
            <w:tcBorders>
              <w:top w:val="outset" w:sz="6" w:space="0" w:color="000000"/>
              <w:left w:val="outset" w:sz="6" w:space="0" w:color="000000"/>
              <w:bottom w:val="outset" w:sz="6" w:space="0" w:color="000000"/>
              <w:right w:val="outset" w:sz="6" w:space="0" w:color="000000"/>
            </w:tcBorders>
          </w:tcPr>
          <w:p w14:paraId="22D763B9" w14:textId="77777777" w:rsidR="00215F24" w:rsidRPr="00C53293" w:rsidRDefault="00215F24" w:rsidP="0098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567"/>
              <w:rPr>
                <w:sz w:val="24"/>
                <w:szCs w:val="24"/>
                <w:lang w:eastAsia="uk-UA"/>
              </w:rPr>
            </w:pPr>
            <w:r w:rsidRPr="00C53293">
              <w:rPr>
                <w:sz w:val="24"/>
                <w:szCs w:val="24"/>
                <w:lang w:eastAsia="uk-UA"/>
              </w:rPr>
              <w:t>1. Заява про державну реєстрацію шлюбу подається жінкою та чоловіком особисто.</w:t>
            </w:r>
          </w:p>
          <w:p w14:paraId="3C1966E8" w14:textId="77777777" w:rsidR="00215F24" w:rsidRPr="00C53293" w:rsidRDefault="00215F24" w:rsidP="0098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567"/>
              <w:rPr>
                <w:sz w:val="24"/>
                <w:szCs w:val="24"/>
              </w:rPr>
            </w:pPr>
            <w:r w:rsidRPr="00C53293">
              <w:rPr>
                <w:sz w:val="24"/>
                <w:szCs w:val="24"/>
                <w:lang w:eastAsia="uk-UA"/>
              </w:rPr>
              <w:t xml:space="preserve">2. </w:t>
            </w:r>
            <w:r w:rsidRPr="00C53293">
              <w:rPr>
                <w:sz w:val="24"/>
                <w:szCs w:val="24"/>
              </w:rPr>
              <w:t>Якщо жінка та/або чоловік не можуть через поважну причину особисто подати заяву про державну реєстрацію шлюбу, таку заяву, нотаріально засвідчену, можуть подати до відділу державної реєстрації актів цивільного стану або до центру надання адміністративних послуг їх представники. Повноваження представника повинні бути нотаріально засвідчені.</w:t>
            </w:r>
          </w:p>
          <w:p w14:paraId="358D9CB0" w14:textId="77777777" w:rsidR="00215F24" w:rsidRPr="00C53293" w:rsidRDefault="00215F24" w:rsidP="0098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567"/>
              <w:rPr>
                <w:sz w:val="24"/>
                <w:szCs w:val="24"/>
                <w:lang w:eastAsia="uk-UA"/>
              </w:rPr>
            </w:pPr>
            <w:r w:rsidRPr="00C53293">
              <w:rPr>
                <w:sz w:val="24"/>
                <w:szCs w:val="24"/>
                <w:lang w:eastAsia="uk-UA"/>
              </w:rPr>
              <w:t>3.</w:t>
            </w:r>
            <w:r w:rsidRPr="00C53293">
              <w:rPr>
                <w:sz w:val="24"/>
                <w:szCs w:val="24"/>
              </w:rPr>
              <w:t xml:space="preserve"> Заява про державну реєстрацію шлюбу в електронному вигляді</w:t>
            </w:r>
            <w:r w:rsidRPr="00C53293">
              <w:rPr>
                <w:color w:val="333333"/>
                <w:sz w:val="24"/>
                <w:szCs w:val="24"/>
                <w:shd w:val="clear" w:color="auto" w:fill="FFFFFF"/>
              </w:rPr>
              <w:t xml:space="preserve"> з </w:t>
            </w:r>
            <w:r w:rsidRPr="00C53293">
              <w:rPr>
                <w:sz w:val="24"/>
                <w:szCs w:val="24"/>
                <w:shd w:val="clear" w:color="auto" w:fill="FFFFFF"/>
              </w:rPr>
              <w:t>накладенням електронних підписів, що базуються на кваліфікованих сертифікатах електронного підпису,</w:t>
            </w:r>
            <w:r w:rsidRPr="00C53293">
              <w:rPr>
                <w:sz w:val="24"/>
                <w:szCs w:val="24"/>
              </w:rPr>
              <w:t xml:space="preserve"> подається жінкою та чоловіком особисто через мережу Інтернет з використанням </w:t>
            </w:r>
            <w:proofErr w:type="spellStart"/>
            <w:r w:rsidRPr="00C53293">
              <w:rPr>
                <w:sz w:val="24"/>
                <w:szCs w:val="24"/>
              </w:rPr>
              <w:t>Вебпорталу</w:t>
            </w:r>
            <w:proofErr w:type="spellEnd"/>
            <w:r w:rsidRPr="00C53293">
              <w:rPr>
                <w:sz w:val="24"/>
                <w:szCs w:val="24"/>
              </w:rPr>
              <w:t xml:space="preserve"> </w:t>
            </w:r>
            <w:r w:rsidRPr="00C53293">
              <w:rPr>
                <w:sz w:val="24"/>
                <w:szCs w:val="24"/>
                <w:shd w:val="clear" w:color="auto" w:fill="FFFFFF"/>
              </w:rPr>
              <w:t>або через Портал Дія (за умови технічної реалізації таких сервісів).</w:t>
            </w:r>
          </w:p>
        </w:tc>
      </w:tr>
      <w:tr w:rsidR="00215F24" w:rsidRPr="00C53293" w14:paraId="3C4E113D"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439B5EBD" w14:textId="77777777" w:rsidR="00215F24" w:rsidRPr="00C53293" w:rsidRDefault="00215F24" w:rsidP="00985BE6">
            <w:pPr>
              <w:jc w:val="center"/>
              <w:rPr>
                <w:sz w:val="24"/>
                <w:szCs w:val="24"/>
                <w:lang w:val="en-US" w:eastAsia="uk-UA"/>
              </w:rPr>
            </w:pPr>
            <w:r w:rsidRPr="00C53293">
              <w:rPr>
                <w:sz w:val="24"/>
                <w:szCs w:val="24"/>
                <w:lang w:val="en-US" w:eastAsia="uk-UA"/>
              </w:rPr>
              <w:t>10</w:t>
            </w:r>
          </w:p>
        </w:tc>
        <w:tc>
          <w:tcPr>
            <w:tcW w:w="1470" w:type="pct"/>
            <w:tcBorders>
              <w:top w:val="outset" w:sz="6" w:space="0" w:color="000000"/>
              <w:left w:val="outset" w:sz="6" w:space="0" w:color="000000"/>
              <w:bottom w:val="outset" w:sz="6" w:space="0" w:color="000000"/>
              <w:right w:val="outset" w:sz="6" w:space="0" w:color="000000"/>
            </w:tcBorders>
          </w:tcPr>
          <w:p w14:paraId="3A8E4670" w14:textId="77777777" w:rsidR="00215F24" w:rsidRPr="00C53293" w:rsidRDefault="00215F24" w:rsidP="00985BE6">
            <w:pPr>
              <w:jc w:val="left"/>
              <w:rPr>
                <w:sz w:val="24"/>
                <w:szCs w:val="24"/>
                <w:lang w:eastAsia="uk-UA"/>
              </w:rPr>
            </w:pPr>
            <w:r w:rsidRPr="00C53293">
              <w:rPr>
                <w:sz w:val="24"/>
                <w:szCs w:val="24"/>
                <w:lang w:eastAsia="uk-UA"/>
              </w:rPr>
              <w:t>Платність (безоплатність) надання адміністративної послуги</w:t>
            </w:r>
          </w:p>
        </w:tc>
        <w:tc>
          <w:tcPr>
            <w:tcW w:w="3162" w:type="pct"/>
            <w:tcBorders>
              <w:top w:val="outset" w:sz="6" w:space="0" w:color="000000"/>
              <w:left w:val="outset" w:sz="6" w:space="0" w:color="000000"/>
              <w:bottom w:val="outset" w:sz="6" w:space="0" w:color="000000"/>
              <w:right w:val="outset" w:sz="6" w:space="0" w:color="000000"/>
            </w:tcBorders>
          </w:tcPr>
          <w:p w14:paraId="7F30FEFD"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t xml:space="preserve">Суб’єкт звернення сплачує державне мито у розмірі 0,05 неоподаткованого мінімуму доходів громадян (0,85 грн). </w:t>
            </w:r>
          </w:p>
          <w:p w14:paraId="15B33AFB"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t xml:space="preserve">Державне мито сплачується через фінансові установи шляхом внесення коштів </w:t>
            </w:r>
            <w:r w:rsidRPr="00C53293">
              <w:rPr>
                <w:rFonts w:ascii="Times New Roman" w:hAnsi="Times New Roman" w:cs="Times New Roman"/>
                <w:sz w:val="24"/>
                <w:szCs w:val="24"/>
                <w:shd w:val="clear" w:color="auto" w:fill="FFFFFF"/>
                <w:lang w:eastAsia="ru-RU"/>
              </w:rPr>
              <w:t xml:space="preserve">у готівковій формі або їх переказу в безготівковій формі </w:t>
            </w:r>
            <w:r w:rsidRPr="00C53293">
              <w:rPr>
                <w:rFonts w:ascii="Times New Roman" w:hAnsi="Times New Roman" w:cs="Times New Roman"/>
                <w:sz w:val="24"/>
                <w:szCs w:val="24"/>
                <w:lang w:eastAsia="ru-RU"/>
              </w:rPr>
              <w:t>до подання відповідної заяви.</w:t>
            </w:r>
          </w:p>
          <w:p w14:paraId="17EA6775"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t>Від сплати державного мита звільняються:</w:t>
            </w:r>
          </w:p>
          <w:p w14:paraId="168FB6CB"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t xml:space="preserve">громадяни, віднесені до першої та другої категорій постраждалих внаслідок Чорнобильської катастрофи; </w:t>
            </w:r>
          </w:p>
          <w:p w14:paraId="22644192"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lastRenderedPageBreak/>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7B343DE0"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1E36B14A" w14:textId="77777777" w:rsidR="00215F24" w:rsidRPr="00C53293" w:rsidRDefault="00215F24" w:rsidP="00985BE6">
            <w:pPr>
              <w:pStyle w:val="a3"/>
              <w:ind w:left="19" w:firstLine="567"/>
              <w:jc w:val="both"/>
              <w:rPr>
                <w:rFonts w:ascii="Times New Roman" w:hAnsi="Times New Roman" w:cs="Times New Roman"/>
                <w:sz w:val="24"/>
                <w:szCs w:val="24"/>
                <w:lang w:eastAsia="ru-RU"/>
              </w:rPr>
            </w:pPr>
            <w:r w:rsidRPr="00C53293">
              <w:rPr>
                <w:rFonts w:ascii="Times New Roman" w:hAnsi="Times New Roman" w:cs="Times New Roman"/>
                <w:sz w:val="24"/>
                <w:szCs w:val="24"/>
                <w:lang w:eastAsia="ru-RU"/>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333C218D" w14:textId="77777777" w:rsidR="00215F24" w:rsidRPr="00C53293" w:rsidRDefault="00215F24" w:rsidP="00985BE6">
            <w:pPr>
              <w:pStyle w:val="a3"/>
              <w:ind w:left="19" w:firstLine="567"/>
              <w:jc w:val="both"/>
              <w:rPr>
                <w:rFonts w:ascii="Times New Roman" w:hAnsi="Times New Roman" w:cs="Times New Roman"/>
                <w:sz w:val="24"/>
                <w:szCs w:val="24"/>
              </w:rPr>
            </w:pPr>
            <w:r w:rsidRPr="00C53293">
              <w:rPr>
                <w:rFonts w:ascii="Times New Roman" w:hAnsi="Times New Roman" w:cs="Times New Roman"/>
                <w:sz w:val="24"/>
                <w:szCs w:val="24"/>
              </w:rPr>
              <w:t>особи з інвалідністю I та II груп.</w:t>
            </w:r>
          </w:p>
          <w:p w14:paraId="24DFE482" w14:textId="77777777" w:rsidR="00215F24" w:rsidRPr="00C53293" w:rsidRDefault="00215F24" w:rsidP="00985BE6">
            <w:pPr>
              <w:pStyle w:val="a3"/>
              <w:ind w:left="19" w:firstLine="567"/>
              <w:jc w:val="both"/>
              <w:rPr>
                <w:rFonts w:ascii="Times New Roman" w:hAnsi="Times New Roman" w:cs="Times New Roman"/>
                <w:lang w:eastAsia="uk-UA"/>
              </w:rPr>
            </w:pPr>
            <w:r w:rsidRPr="00C53293">
              <w:rPr>
                <w:rFonts w:ascii="Times New Roman" w:hAnsi="Times New Roman" w:cs="Times New Roman"/>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шлюбу державне мито не справляється.</w:t>
            </w:r>
          </w:p>
        </w:tc>
      </w:tr>
      <w:tr w:rsidR="00215F24" w:rsidRPr="00C53293" w14:paraId="6367597E"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19F82BFA" w14:textId="77777777" w:rsidR="00215F24" w:rsidRPr="00C53293" w:rsidRDefault="00215F24" w:rsidP="00985BE6">
            <w:pPr>
              <w:jc w:val="center"/>
              <w:rPr>
                <w:sz w:val="24"/>
                <w:szCs w:val="24"/>
                <w:lang w:val="en-US" w:eastAsia="uk-UA"/>
              </w:rPr>
            </w:pPr>
            <w:r w:rsidRPr="00C53293">
              <w:rPr>
                <w:sz w:val="24"/>
                <w:szCs w:val="24"/>
                <w:lang w:eastAsia="uk-UA"/>
              </w:rPr>
              <w:lastRenderedPageBreak/>
              <w:t>1</w:t>
            </w:r>
            <w:r w:rsidRPr="00C53293">
              <w:rPr>
                <w:sz w:val="24"/>
                <w:szCs w:val="24"/>
                <w:lang w:val="en-US" w:eastAsia="uk-UA"/>
              </w:rPr>
              <w:t>1</w:t>
            </w:r>
          </w:p>
        </w:tc>
        <w:tc>
          <w:tcPr>
            <w:tcW w:w="1470" w:type="pct"/>
            <w:tcBorders>
              <w:top w:val="outset" w:sz="6" w:space="0" w:color="000000"/>
              <w:left w:val="outset" w:sz="6" w:space="0" w:color="000000"/>
              <w:bottom w:val="outset" w:sz="6" w:space="0" w:color="000000"/>
              <w:right w:val="outset" w:sz="6" w:space="0" w:color="000000"/>
            </w:tcBorders>
          </w:tcPr>
          <w:p w14:paraId="60BBCEFD" w14:textId="77777777" w:rsidR="00215F24" w:rsidRPr="00C53293" w:rsidRDefault="00215F24" w:rsidP="00985BE6">
            <w:pPr>
              <w:jc w:val="left"/>
              <w:rPr>
                <w:sz w:val="24"/>
                <w:szCs w:val="24"/>
                <w:lang w:eastAsia="uk-UA"/>
              </w:rPr>
            </w:pPr>
            <w:r w:rsidRPr="00C53293">
              <w:rPr>
                <w:sz w:val="24"/>
                <w:szCs w:val="24"/>
                <w:lang w:eastAsia="uk-UA"/>
              </w:rPr>
              <w:t>Строк надання адміністративної послуги</w:t>
            </w:r>
          </w:p>
        </w:tc>
        <w:tc>
          <w:tcPr>
            <w:tcW w:w="3162" w:type="pct"/>
            <w:tcBorders>
              <w:top w:val="outset" w:sz="6" w:space="0" w:color="000000"/>
              <w:left w:val="outset" w:sz="6" w:space="0" w:color="000000"/>
              <w:bottom w:val="outset" w:sz="6" w:space="0" w:color="000000"/>
              <w:right w:val="outset" w:sz="6" w:space="0" w:color="000000"/>
            </w:tcBorders>
          </w:tcPr>
          <w:p w14:paraId="2000B074" w14:textId="77777777" w:rsidR="00215F24" w:rsidRPr="00C53293" w:rsidRDefault="00215F24" w:rsidP="00985BE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567"/>
              <w:rPr>
                <w:sz w:val="24"/>
                <w:szCs w:val="24"/>
              </w:rPr>
            </w:pPr>
            <w:r w:rsidRPr="00C53293">
              <w:rPr>
                <w:sz w:val="24"/>
                <w:szCs w:val="24"/>
              </w:rPr>
              <w:t>Державна реєстрація шлюбу проводиться органом державної реєстрації актів цивільного стану після спливу одного місяця від дня подання особами заяви про державну реєстрацію шлюбу.</w:t>
            </w:r>
          </w:p>
          <w:p w14:paraId="557E253C" w14:textId="77777777" w:rsidR="00215F24" w:rsidRPr="00C53293" w:rsidRDefault="00215F24" w:rsidP="00985BE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567"/>
              <w:rPr>
                <w:sz w:val="24"/>
                <w:szCs w:val="24"/>
              </w:rPr>
            </w:pPr>
            <w:r w:rsidRPr="00C53293">
              <w:rPr>
                <w:sz w:val="24"/>
                <w:szCs w:val="24"/>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215F24" w:rsidRPr="00C53293" w14:paraId="20FF95BB"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0EE129CB" w14:textId="77777777" w:rsidR="00215F24" w:rsidRPr="00C53293" w:rsidRDefault="00215F24" w:rsidP="00985BE6">
            <w:pPr>
              <w:jc w:val="left"/>
              <w:rPr>
                <w:sz w:val="24"/>
                <w:szCs w:val="24"/>
                <w:lang w:val="en-US" w:eastAsia="uk-UA"/>
              </w:rPr>
            </w:pPr>
            <w:r w:rsidRPr="00C53293">
              <w:rPr>
                <w:sz w:val="24"/>
                <w:szCs w:val="24"/>
                <w:lang w:eastAsia="uk-UA"/>
              </w:rPr>
              <w:t>1</w:t>
            </w:r>
            <w:r w:rsidRPr="00C53293">
              <w:rPr>
                <w:sz w:val="24"/>
                <w:szCs w:val="24"/>
                <w:lang w:val="en-US" w:eastAsia="uk-UA"/>
              </w:rPr>
              <w:t>2</w:t>
            </w:r>
          </w:p>
        </w:tc>
        <w:tc>
          <w:tcPr>
            <w:tcW w:w="1470" w:type="pct"/>
            <w:tcBorders>
              <w:top w:val="outset" w:sz="6" w:space="0" w:color="000000"/>
              <w:left w:val="outset" w:sz="6" w:space="0" w:color="000000"/>
              <w:bottom w:val="outset" w:sz="6" w:space="0" w:color="000000"/>
              <w:right w:val="outset" w:sz="6" w:space="0" w:color="000000"/>
            </w:tcBorders>
          </w:tcPr>
          <w:p w14:paraId="6F0CFD40" w14:textId="77777777" w:rsidR="00215F24" w:rsidRPr="00C53293" w:rsidRDefault="00215F24" w:rsidP="00985BE6">
            <w:pPr>
              <w:jc w:val="left"/>
              <w:rPr>
                <w:sz w:val="24"/>
                <w:szCs w:val="24"/>
                <w:lang w:eastAsia="uk-UA"/>
              </w:rPr>
            </w:pPr>
            <w:r w:rsidRPr="00C53293">
              <w:rPr>
                <w:sz w:val="24"/>
                <w:szCs w:val="24"/>
                <w:lang w:eastAsia="uk-UA"/>
              </w:rPr>
              <w:t>Перелік підстав для відмови у державній реєстрації</w:t>
            </w:r>
          </w:p>
        </w:tc>
        <w:tc>
          <w:tcPr>
            <w:tcW w:w="3162" w:type="pct"/>
            <w:tcBorders>
              <w:top w:val="outset" w:sz="6" w:space="0" w:color="000000"/>
              <w:left w:val="outset" w:sz="6" w:space="0" w:color="000000"/>
              <w:bottom w:val="outset" w:sz="6" w:space="0" w:color="000000"/>
              <w:right w:val="outset" w:sz="6" w:space="0" w:color="000000"/>
            </w:tcBorders>
          </w:tcPr>
          <w:p w14:paraId="605C7C68" w14:textId="77777777" w:rsidR="00215F24" w:rsidRPr="00C53293" w:rsidRDefault="00215F24" w:rsidP="00985BE6">
            <w:pPr>
              <w:tabs>
                <w:tab w:val="left" w:pos="1565"/>
              </w:tabs>
              <w:ind w:left="19" w:firstLine="567"/>
              <w:rPr>
                <w:sz w:val="24"/>
                <w:szCs w:val="24"/>
                <w:lang w:eastAsia="uk-UA"/>
              </w:rPr>
            </w:pPr>
            <w:r w:rsidRPr="00C53293">
              <w:rPr>
                <w:sz w:val="24"/>
                <w:szCs w:val="24"/>
                <w:lang w:eastAsia="uk-UA"/>
              </w:rPr>
              <w:t>1. Державна реєстрація суперечить вимогам законодавства України.</w:t>
            </w:r>
          </w:p>
          <w:p w14:paraId="571D7ADF" w14:textId="77777777" w:rsidR="00215F24" w:rsidRPr="00C53293" w:rsidRDefault="00215F24" w:rsidP="00985BE6">
            <w:pPr>
              <w:tabs>
                <w:tab w:val="left" w:pos="1565"/>
              </w:tabs>
              <w:ind w:left="19" w:firstLine="567"/>
              <w:rPr>
                <w:sz w:val="24"/>
                <w:szCs w:val="24"/>
                <w:lang w:eastAsia="uk-UA"/>
              </w:rPr>
            </w:pPr>
            <w:r w:rsidRPr="00C53293">
              <w:rPr>
                <w:sz w:val="24"/>
                <w:szCs w:val="24"/>
                <w:lang w:eastAsia="uk-UA"/>
              </w:rPr>
              <w:t>2. З проханням про державну реєстрацію звернулася недієздатна особа або особа, яка не має необхідних для цього повноважень</w:t>
            </w:r>
          </w:p>
        </w:tc>
      </w:tr>
      <w:tr w:rsidR="00215F24" w:rsidRPr="00C53293" w14:paraId="40F0C93B"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081FDCD0" w14:textId="77777777" w:rsidR="00215F24" w:rsidRPr="00C53293" w:rsidRDefault="00215F24" w:rsidP="00985BE6">
            <w:pPr>
              <w:jc w:val="left"/>
              <w:rPr>
                <w:sz w:val="24"/>
                <w:szCs w:val="24"/>
                <w:lang w:val="en-US" w:eastAsia="uk-UA"/>
              </w:rPr>
            </w:pPr>
            <w:r w:rsidRPr="00C53293">
              <w:rPr>
                <w:sz w:val="24"/>
                <w:szCs w:val="24"/>
                <w:lang w:eastAsia="uk-UA"/>
              </w:rPr>
              <w:t>1</w:t>
            </w:r>
            <w:r w:rsidRPr="00C53293">
              <w:rPr>
                <w:sz w:val="24"/>
                <w:szCs w:val="24"/>
                <w:lang w:val="en-US" w:eastAsia="uk-UA"/>
              </w:rPr>
              <w:t>3</w:t>
            </w:r>
          </w:p>
        </w:tc>
        <w:tc>
          <w:tcPr>
            <w:tcW w:w="1470" w:type="pct"/>
            <w:tcBorders>
              <w:top w:val="outset" w:sz="6" w:space="0" w:color="000000"/>
              <w:left w:val="outset" w:sz="6" w:space="0" w:color="000000"/>
              <w:bottom w:val="outset" w:sz="6" w:space="0" w:color="000000"/>
              <w:right w:val="outset" w:sz="6" w:space="0" w:color="000000"/>
            </w:tcBorders>
          </w:tcPr>
          <w:p w14:paraId="4966BBAD" w14:textId="77777777" w:rsidR="00215F24" w:rsidRPr="00C53293" w:rsidRDefault="00215F24" w:rsidP="00985BE6">
            <w:pPr>
              <w:jc w:val="left"/>
              <w:rPr>
                <w:sz w:val="24"/>
                <w:szCs w:val="24"/>
                <w:lang w:eastAsia="uk-UA"/>
              </w:rPr>
            </w:pPr>
            <w:r w:rsidRPr="00C53293">
              <w:rPr>
                <w:sz w:val="24"/>
                <w:szCs w:val="24"/>
                <w:lang w:eastAsia="uk-UA"/>
              </w:rPr>
              <w:t>Результат надання адміністративної послуги</w:t>
            </w:r>
          </w:p>
        </w:tc>
        <w:tc>
          <w:tcPr>
            <w:tcW w:w="3162" w:type="pct"/>
            <w:tcBorders>
              <w:top w:val="outset" w:sz="6" w:space="0" w:color="000000"/>
              <w:left w:val="outset" w:sz="6" w:space="0" w:color="000000"/>
              <w:bottom w:val="outset" w:sz="6" w:space="0" w:color="000000"/>
              <w:right w:val="outset" w:sz="6" w:space="0" w:color="000000"/>
            </w:tcBorders>
          </w:tcPr>
          <w:p w14:paraId="053ACAD2" w14:textId="77777777" w:rsidR="00215F24" w:rsidRPr="00C53293" w:rsidRDefault="00215F24" w:rsidP="00985BE6">
            <w:pPr>
              <w:tabs>
                <w:tab w:val="left" w:pos="358"/>
                <w:tab w:val="left" w:pos="449"/>
              </w:tabs>
              <w:ind w:left="19" w:firstLine="567"/>
              <w:rPr>
                <w:sz w:val="24"/>
                <w:szCs w:val="24"/>
              </w:rPr>
            </w:pPr>
            <w:bookmarkStart w:id="1" w:name="o638"/>
            <w:bookmarkEnd w:id="1"/>
            <w:r w:rsidRPr="00C53293">
              <w:rPr>
                <w:sz w:val="24"/>
                <w:szCs w:val="24"/>
              </w:rPr>
              <w:t>1. Складання актового запису про шлюб в електронному вигляді в Реєстрі та на паперових носіях і видача кожному з подружжя свідоцтва про шлюб;</w:t>
            </w:r>
          </w:p>
          <w:p w14:paraId="3B838E24" w14:textId="77777777" w:rsidR="00215F24" w:rsidRPr="00C53293" w:rsidRDefault="00215F24" w:rsidP="00985BE6">
            <w:pPr>
              <w:tabs>
                <w:tab w:val="left" w:pos="358"/>
                <w:tab w:val="left" w:pos="449"/>
              </w:tabs>
              <w:ind w:left="19" w:firstLine="567"/>
              <w:rPr>
                <w:sz w:val="24"/>
                <w:szCs w:val="24"/>
                <w:lang w:eastAsia="uk-UA"/>
              </w:rPr>
            </w:pPr>
            <w:r w:rsidRPr="00C53293">
              <w:rPr>
                <w:sz w:val="24"/>
                <w:szCs w:val="24"/>
                <w:lang w:eastAsia="uk-UA"/>
              </w:rPr>
              <w:t>2. Письмова відмова у проведенні державної реєстрації шлюбу</w:t>
            </w:r>
          </w:p>
        </w:tc>
      </w:tr>
      <w:tr w:rsidR="00215F24" w:rsidRPr="00C53293" w14:paraId="1514FB4E" w14:textId="77777777" w:rsidTr="00C96260">
        <w:tc>
          <w:tcPr>
            <w:tcW w:w="368" w:type="pct"/>
            <w:tcBorders>
              <w:top w:val="outset" w:sz="6" w:space="0" w:color="000000"/>
              <w:left w:val="outset" w:sz="6" w:space="0" w:color="000000"/>
              <w:bottom w:val="outset" w:sz="6" w:space="0" w:color="000000"/>
              <w:right w:val="outset" w:sz="6" w:space="0" w:color="000000"/>
            </w:tcBorders>
            <w:hideMark/>
          </w:tcPr>
          <w:p w14:paraId="7064A137" w14:textId="77777777" w:rsidR="00215F24" w:rsidRPr="00C53293" w:rsidRDefault="00215F24" w:rsidP="00985BE6">
            <w:pPr>
              <w:jc w:val="left"/>
              <w:rPr>
                <w:sz w:val="24"/>
                <w:szCs w:val="24"/>
                <w:lang w:val="en-US" w:eastAsia="uk-UA"/>
              </w:rPr>
            </w:pPr>
            <w:r w:rsidRPr="00C53293">
              <w:rPr>
                <w:sz w:val="24"/>
                <w:szCs w:val="24"/>
                <w:lang w:eastAsia="uk-UA"/>
              </w:rPr>
              <w:lastRenderedPageBreak/>
              <w:t>1</w:t>
            </w:r>
            <w:r w:rsidRPr="00C53293">
              <w:rPr>
                <w:sz w:val="24"/>
                <w:szCs w:val="24"/>
                <w:lang w:val="en-US" w:eastAsia="uk-UA"/>
              </w:rPr>
              <w:t>4</w:t>
            </w:r>
          </w:p>
        </w:tc>
        <w:tc>
          <w:tcPr>
            <w:tcW w:w="1470" w:type="pct"/>
            <w:tcBorders>
              <w:top w:val="outset" w:sz="6" w:space="0" w:color="000000"/>
              <w:left w:val="outset" w:sz="6" w:space="0" w:color="000000"/>
              <w:bottom w:val="outset" w:sz="6" w:space="0" w:color="000000"/>
              <w:right w:val="outset" w:sz="6" w:space="0" w:color="000000"/>
            </w:tcBorders>
          </w:tcPr>
          <w:p w14:paraId="5F89B171" w14:textId="77777777" w:rsidR="00215F24" w:rsidRPr="00C53293" w:rsidRDefault="00215F24" w:rsidP="00985BE6">
            <w:pPr>
              <w:jc w:val="left"/>
              <w:rPr>
                <w:sz w:val="24"/>
                <w:szCs w:val="24"/>
                <w:lang w:eastAsia="uk-UA"/>
              </w:rPr>
            </w:pPr>
            <w:r w:rsidRPr="00C53293">
              <w:rPr>
                <w:sz w:val="24"/>
                <w:szCs w:val="24"/>
                <w:lang w:eastAsia="uk-UA"/>
              </w:rPr>
              <w:t>Можливі способи отримання відповіді (результату)</w:t>
            </w:r>
          </w:p>
        </w:tc>
        <w:tc>
          <w:tcPr>
            <w:tcW w:w="3162" w:type="pct"/>
            <w:tcBorders>
              <w:top w:val="outset" w:sz="6" w:space="0" w:color="000000"/>
              <w:left w:val="outset" w:sz="6" w:space="0" w:color="000000"/>
              <w:bottom w:val="outset" w:sz="6" w:space="0" w:color="000000"/>
              <w:right w:val="outset" w:sz="6" w:space="0" w:color="000000"/>
            </w:tcBorders>
          </w:tcPr>
          <w:p w14:paraId="40691CA2" w14:textId="77777777" w:rsidR="00215F24" w:rsidRPr="00C53293" w:rsidRDefault="00215F24" w:rsidP="00985BE6">
            <w:pPr>
              <w:ind w:left="19" w:firstLine="567"/>
              <w:rPr>
                <w:bCs/>
                <w:sz w:val="24"/>
                <w:szCs w:val="24"/>
              </w:rPr>
            </w:pPr>
            <w:r w:rsidRPr="00C53293">
              <w:rPr>
                <w:bCs/>
                <w:sz w:val="24"/>
                <w:szCs w:val="24"/>
              </w:rPr>
              <w:t>Суб’єкт звернення отримує свідоцтво про шлюб</w:t>
            </w:r>
            <w:r w:rsidRPr="00C53293">
              <w:rPr>
                <w:sz w:val="24"/>
                <w:szCs w:val="24"/>
              </w:rPr>
              <w:t xml:space="preserve"> або письмову відмову в проведенні державної реєстрації шлюбу (у разі подання відповідної заяви до органу державної реєстрації актів цивільного стану</w:t>
            </w:r>
            <w:r w:rsidRPr="00C53293">
              <w:t>)</w:t>
            </w:r>
            <w:r w:rsidRPr="00C53293">
              <w:rPr>
                <w:bCs/>
                <w:sz w:val="24"/>
                <w:szCs w:val="24"/>
              </w:rPr>
              <w:t xml:space="preserve"> безпосередньо у відділі державної реєстрації актів цивільного стану.</w:t>
            </w:r>
          </w:p>
          <w:p w14:paraId="1B7C51DD" w14:textId="77777777" w:rsidR="00215F24" w:rsidRPr="00C53293" w:rsidRDefault="00215F24" w:rsidP="00985BE6">
            <w:pPr>
              <w:tabs>
                <w:tab w:val="left" w:pos="358"/>
              </w:tabs>
              <w:ind w:left="19" w:firstLine="567"/>
              <w:contextualSpacing/>
              <w:rPr>
                <w:sz w:val="24"/>
                <w:szCs w:val="24"/>
              </w:rPr>
            </w:pPr>
            <w:r w:rsidRPr="00C53293">
              <w:rPr>
                <w:sz w:val="24"/>
                <w:szCs w:val="24"/>
              </w:rPr>
              <w:t>У разі подання документів через центр надання адміністративних послуг отримання письмової відмови у проведенні державної реєстрації шлюбу здійснюється в центрі надання адміністративних послуг.</w:t>
            </w:r>
          </w:p>
          <w:p w14:paraId="0B5D4B0D" w14:textId="77777777" w:rsidR="00215F24" w:rsidRPr="00C53293" w:rsidRDefault="00215F24" w:rsidP="00985BE6">
            <w:pPr>
              <w:pStyle w:val="a6"/>
              <w:tabs>
                <w:tab w:val="left" w:pos="358"/>
              </w:tabs>
              <w:ind w:left="19" w:firstLine="567"/>
              <w:rPr>
                <w:sz w:val="24"/>
                <w:szCs w:val="24"/>
                <w:lang w:eastAsia="uk-UA"/>
              </w:rPr>
            </w:pPr>
            <w:r w:rsidRPr="00C53293">
              <w:rPr>
                <w:sz w:val="24"/>
                <w:szCs w:val="24"/>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w:t>
            </w:r>
            <w:r w:rsidRPr="00C53293">
              <w:t xml:space="preserve"> </w:t>
            </w:r>
            <w:r w:rsidRPr="00C53293">
              <w:rPr>
                <w:sz w:val="24"/>
                <w:szCs w:val="24"/>
              </w:rPr>
              <w:t>поштовим зв’язком.</w:t>
            </w:r>
          </w:p>
        </w:tc>
      </w:tr>
    </w:tbl>
    <w:p w14:paraId="5209E6F7" w14:textId="7A1FA9FD" w:rsidR="00E24C27" w:rsidRPr="00C53293" w:rsidRDefault="00E24C27" w:rsidP="00E24C27">
      <w:pPr>
        <w:ind w:left="-142"/>
        <w:jc w:val="left"/>
        <w:rPr>
          <w:sz w:val="24"/>
          <w:szCs w:val="24"/>
          <w:lang w:eastAsia="uk-UA"/>
        </w:rPr>
      </w:pPr>
    </w:p>
    <w:sectPr w:rsidR="00E24C27" w:rsidRPr="00C53293" w:rsidSect="00275759">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61A15" w14:textId="77777777" w:rsidR="00275759" w:rsidRDefault="00275759" w:rsidP="00C86F1E">
      <w:r>
        <w:separator/>
      </w:r>
    </w:p>
  </w:endnote>
  <w:endnote w:type="continuationSeparator" w:id="0">
    <w:p w14:paraId="639F313A" w14:textId="77777777" w:rsidR="00275759" w:rsidRDefault="00275759" w:rsidP="00C8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83DA" w14:textId="77777777" w:rsidR="00984F2E" w:rsidRDefault="00984F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3D123" w14:textId="77777777" w:rsidR="00984F2E" w:rsidRDefault="00984F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E971" w14:textId="77777777" w:rsidR="00984F2E" w:rsidRDefault="00984F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040D0" w14:textId="77777777" w:rsidR="00275759" w:rsidRDefault="00275759" w:rsidP="00C86F1E">
      <w:r>
        <w:separator/>
      </w:r>
    </w:p>
  </w:footnote>
  <w:footnote w:type="continuationSeparator" w:id="0">
    <w:p w14:paraId="78717669" w14:textId="77777777" w:rsidR="00275759" w:rsidRDefault="00275759" w:rsidP="00C8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030EA" w14:textId="77777777" w:rsidR="00984F2E" w:rsidRDefault="00984F2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871644"/>
      <w:docPartObj>
        <w:docPartGallery w:val="Page Numbers (Top of Page)"/>
        <w:docPartUnique/>
      </w:docPartObj>
    </w:sdtPr>
    <w:sdtEndPr>
      <w:rPr>
        <w:sz w:val="24"/>
        <w:szCs w:val="24"/>
      </w:rPr>
    </w:sdtEndPr>
    <w:sdtContent>
      <w:p w14:paraId="7AB77BE4" w14:textId="0EB0CAD5" w:rsidR="00C86F1E" w:rsidRDefault="00C86F1E">
        <w:pPr>
          <w:pStyle w:val="a8"/>
          <w:jc w:val="center"/>
        </w:pPr>
        <w:r>
          <w:fldChar w:fldCharType="begin"/>
        </w:r>
        <w:r>
          <w:instrText>PAGE   \* MERGEFORMAT</w:instrText>
        </w:r>
        <w:r>
          <w:fldChar w:fldCharType="separate"/>
        </w:r>
        <w:r>
          <w:t>2</w:t>
        </w:r>
        <w:r>
          <w:fldChar w:fldCharType="end"/>
        </w:r>
      </w:p>
    </w:sdtContent>
  </w:sdt>
  <w:p w14:paraId="7334FB06" w14:textId="77777777" w:rsidR="00C86F1E" w:rsidRDefault="00C86F1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3D488" w14:textId="77777777" w:rsidR="00984F2E" w:rsidRDefault="00984F2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98"/>
    <w:rsid w:val="00077DF7"/>
    <w:rsid w:val="00101ED4"/>
    <w:rsid w:val="001434A0"/>
    <w:rsid w:val="00190D0F"/>
    <w:rsid w:val="001D2783"/>
    <w:rsid w:val="00215F24"/>
    <w:rsid w:val="00275759"/>
    <w:rsid w:val="002A00B9"/>
    <w:rsid w:val="002C08DE"/>
    <w:rsid w:val="002D2498"/>
    <w:rsid w:val="00301908"/>
    <w:rsid w:val="00380EE3"/>
    <w:rsid w:val="00465ED6"/>
    <w:rsid w:val="00596821"/>
    <w:rsid w:val="005C537D"/>
    <w:rsid w:val="006C0B77"/>
    <w:rsid w:val="008242FF"/>
    <w:rsid w:val="0086651C"/>
    <w:rsid w:val="00870751"/>
    <w:rsid w:val="008D2BBF"/>
    <w:rsid w:val="00922C48"/>
    <w:rsid w:val="00984F2E"/>
    <w:rsid w:val="009A6825"/>
    <w:rsid w:val="009F68E0"/>
    <w:rsid w:val="00A23EF9"/>
    <w:rsid w:val="00A27186"/>
    <w:rsid w:val="00B226B7"/>
    <w:rsid w:val="00B5377E"/>
    <w:rsid w:val="00B915B7"/>
    <w:rsid w:val="00C86F1E"/>
    <w:rsid w:val="00C96260"/>
    <w:rsid w:val="00DA2902"/>
    <w:rsid w:val="00DE43A8"/>
    <w:rsid w:val="00E24C27"/>
    <w:rsid w:val="00E528C7"/>
    <w:rsid w:val="00EA59DF"/>
    <w:rsid w:val="00ED2935"/>
    <w:rsid w:val="00EE4070"/>
    <w:rsid w:val="00F12C76"/>
    <w:rsid w:val="00F200E1"/>
    <w:rsid w:val="00FF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918C"/>
  <w15:chartTrackingRefBased/>
  <w15:docId w15:val="{FFE330AC-2C53-434B-8F02-5256F8B7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ED6"/>
    <w:pPr>
      <w:spacing w:after="0" w:line="240" w:lineRule="auto"/>
      <w:jc w:val="both"/>
    </w:pPr>
    <w:rPr>
      <w:rFonts w:ascii="Times New Roman" w:eastAsia="Times New Roman" w:hAnsi="Times New Roman" w:cs="Times New Roman"/>
      <w:kern w:val="0"/>
      <w:sz w:val="28"/>
      <w:szCs w:val="28"/>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65ED6"/>
    <w:pPr>
      <w:spacing w:after="0" w:line="240" w:lineRule="auto"/>
    </w:pPr>
    <w:rPr>
      <w:kern w:val="0"/>
      <w:lang w:val="uk-UA"/>
      <w14:ligatures w14:val="none"/>
    </w:rPr>
  </w:style>
  <w:style w:type="table" w:styleId="a4">
    <w:name w:val="Table Grid"/>
    <w:basedOn w:val="a1"/>
    <w:uiPriority w:val="59"/>
    <w:rsid w:val="00465ED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rsid w:val="00B5377E"/>
    <w:pPr>
      <w:spacing w:before="100" w:beforeAutospacing="1" w:after="100" w:afterAutospacing="1"/>
      <w:jc w:val="left"/>
    </w:pPr>
    <w:rPr>
      <w:rFonts w:eastAsia="Calibri"/>
      <w:sz w:val="24"/>
      <w:szCs w:val="24"/>
      <w:lang w:val="ru-RU" w:eastAsia="ru-RU"/>
    </w:rPr>
  </w:style>
  <w:style w:type="paragraph" w:styleId="a6">
    <w:name w:val="List Paragraph"/>
    <w:basedOn w:val="a"/>
    <w:uiPriority w:val="99"/>
    <w:qFormat/>
    <w:rsid w:val="00FF0FE7"/>
    <w:pPr>
      <w:ind w:left="720"/>
      <w:contextualSpacing/>
    </w:pPr>
  </w:style>
  <w:style w:type="character" w:styleId="a7">
    <w:name w:val="Hyperlink"/>
    <w:basedOn w:val="a0"/>
    <w:unhideWhenUsed/>
    <w:rsid w:val="00E24C27"/>
    <w:rPr>
      <w:color w:val="0000FF"/>
      <w:u w:val="single"/>
    </w:rPr>
  </w:style>
  <w:style w:type="paragraph" w:customStyle="1" w:styleId="rvps2">
    <w:name w:val="rvps2"/>
    <w:basedOn w:val="a"/>
    <w:rsid w:val="00E24C27"/>
    <w:pPr>
      <w:spacing w:after="100" w:afterAutospacing="1"/>
      <w:jc w:val="left"/>
    </w:pPr>
    <w:rPr>
      <w:sz w:val="24"/>
      <w:szCs w:val="24"/>
      <w:lang w:eastAsia="uk-UA"/>
    </w:rPr>
  </w:style>
  <w:style w:type="character" w:customStyle="1" w:styleId="rvts46">
    <w:name w:val="rvts46"/>
    <w:uiPriority w:val="99"/>
    <w:rsid w:val="00E24C27"/>
  </w:style>
  <w:style w:type="paragraph" w:styleId="a8">
    <w:name w:val="header"/>
    <w:basedOn w:val="a"/>
    <w:link w:val="a9"/>
    <w:uiPriority w:val="99"/>
    <w:unhideWhenUsed/>
    <w:rsid w:val="00C86F1E"/>
    <w:pPr>
      <w:tabs>
        <w:tab w:val="center" w:pos="4677"/>
        <w:tab w:val="right" w:pos="9355"/>
      </w:tabs>
    </w:pPr>
  </w:style>
  <w:style w:type="character" w:customStyle="1" w:styleId="a9">
    <w:name w:val="Верхній колонтитул Знак"/>
    <w:basedOn w:val="a0"/>
    <w:link w:val="a8"/>
    <w:uiPriority w:val="99"/>
    <w:rsid w:val="00C86F1E"/>
    <w:rPr>
      <w:rFonts w:ascii="Times New Roman" w:eastAsia="Times New Roman" w:hAnsi="Times New Roman" w:cs="Times New Roman"/>
      <w:kern w:val="0"/>
      <w:sz w:val="28"/>
      <w:szCs w:val="28"/>
      <w:lang w:val="uk-UA"/>
      <w14:ligatures w14:val="none"/>
    </w:rPr>
  </w:style>
  <w:style w:type="paragraph" w:styleId="aa">
    <w:name w:val="footer"/>
    <w:basedOn w:val="a"/>
    <w:link w:val="ab"/>
    <w:uiPriority w:val="99"/>
    <w:unhideWhenUsed/>
    <w:rsid w:val="00C86F1E"/>
    <w:pPr>
      <w:tabs>
        <w:tab w:val="center" w:pos="4677"/>
        <w:tab w:val="right" w:pos="9355"/>
      </w:tabs>
    </w:pPr>
  </w:style>
  <w:style w:type="character" w:customStyle="1" w:styleId="ab">
    <w:name w:val="Нижній колонтитул Знак"/>
    <w:basedOn w:val="a0"/>
    <w:link w:val="aa"/>
    <w:uiPriority w:val="99"/>
    <w:rsid w:val="00C86F1E"/>
    <w:rPr>
      <w:rFonts w:ascii="Times New Roman" w:eastAsia="Times New Roman" w:hAnsi="Times New Roman" w:cs="Times New Roman"/>
      <w:kern w:val="0"/>
      <w:sz w:val="28"/>
      <w:szCs w:val="28"/>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7459</Words>
  <Characters>4252</Characters>
  <Application>Microsoft Office Word</Application>
  <DocSecurity>0</DocSecurity>
  <Lines>35</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22</cp:revision>
  <cp:lastPrinted>2024-03-28T10:38:00Z</cp:lastPrinted>
  <dcterms:created xsi:type="dcterms:W3CDTF">2024-03-28T10:08:00Z</dcterms:created>
  <dcterms:modified xsi:type="dcterms:W3CDTF">2024-04-15T07:48:00Z</dcterms:modified>
</cp:coreProperties>
</file>